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3A85" w14:textId="77777777" w:rsidR="0076224D" w:rsidRDefault="00A11BA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“新思想在吉林大地的生动实践”</w:t>
      </w:r>
    </w:p>
    <w:p w14:paraId="11F8C1E2" w14:textId="77777777" w:rsidR="0076224D" w:rsidRDefault="00A11BAF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教学案例获奖名单</w:t>
      </w:r>
    </w:p>
    <w:tbl>
      <w:tblPr>
        <w:tblStyle w:val="a5"/>
        <w:tblW w:w="14265" w:type="dxa"/>
        <w:tblLook w:val="04A0" w:firstRow="1" w:lastRow="0" w:firstColumn="1" w:lastColumn="0" w:noHBand="0" w:noVBand="1"/>
      </w:tblPr>
      <w:tblGrid>
        <w:gridCol w:w="1100"/>
        <w:gridCol w:w="17"/>
        <w:gridCol w:w="2229"/>
        <w:gridCol w:w="1884"/>
        <w:gridCol w:w="9035"/>
      </w:tblGrid>
      <w:tr w:rsidR="0076224D" w14:paraId="260159B5" w14:textId="77777777">
        <w:trPr>
          <w:trHeight w:val="624"/>
        </w:trPr>
        <w:tc>
          <w:tcPr>
            <w:tcW w:w="14265" w:type="dxa"/>
            <w:gridSpan w:val="5"/>
            <w:vAlign w:val="center"/>
          </w:tcPr>
          <w:p w14:paraId="0F32AC1C" w14:textId="77777777" w:rsidR="0076224D" w:rsidRDefault="00A11BA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一等奖</w:t>
            </w:r>
          </w:p>
        </w:tc>
      </w:tr>
      <w:tr w:rsidR="0076224D" w14:paraId="1AD58F9B" w14:textId="77777777" w:rsidTr="00A11BAF">
        <w:trPr>
          <w:trHeight w:val="567"/>
        </w:trPr>
        <w:tc>
          <w:tcPr>
            <w:tcW w:w="1117" w:type="dxa"/>
            <w:gridSpan w:val="2"/>
            <w:vAlign w:val="center"/>
          </w:tcPr>
          <w:p w14:paraId="1CDB3CB0" w14:textId="77777777" w:rsidR="0076224D" w:rsidRDefault="00A11BA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229" w:type="dxa"/>
            <w:vAlign w:val="center"/>
          </w:tcPr>
          <w:p w14:paraId="21B3EDCD" w14:textId="77777777" w:rsidR="0076224D" w:rsidRDefault="00A11BA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  校</w:t>
            </w:r>
          </w:p>
        </w:tc>
        <w:tc>
          <w:tcPr>
            <w:tcW w:w="1884" w:type="dxa"/>
            <w:vAlign w:val="center"/>
          </w:tcPr>
          <w:p w14:paraId="0EB69E5A" w14:textId="77777777" w:rsidR="0076224D" w:rsidRDefault="00A11BA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  者</w:t>
            </w:r>
          </w:p>
        </w:tc>
        <w:tc>
          <w:tcPr>
            <w:tcW w:w="9035" w:type="dxa"/>
            <w:vAlign w:val="center"/>
          </w:tcPr>
          <w:p w14:paraId="0EE5A41C" w14:textId="77777777" w:rsidR="0076224D" w:rsidRDefault="00A11BA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题  目</w:t>
            </w:r>
          </w:p>
        </w:tc>
      </w:tr>
      <w:tr w:rsidR="00B6476F" w14:paraId="2C320F46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DF2E116" w14:textId="217215E7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vAlign w:val="center"/>
          </w:tcPr>
          <w:p w14:paraId="39B1D02D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1884" w:type="dxa"/>
            <w:vAlign w:val="center"/>
          </w:tcPr>
          <w:p w14:paraId="758C1740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李静 张一</w:t>
            </w:r>
          </w:p>
        </w:tc>
        <w:tc>
          <w:tcPr>
            <w:tcW w:w="9035" w:type="dxa"/>
            <w:vAlign w:val="center"/>
          </w:tcPr>
          <w:p w14:paraId="1A64E857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生命，为祖国澎湃</w:t>
            </w:r>
          </w:p>
        </w:tc>
      </w:tr>
      <w:tr w:rsidR="00B6476F" w14:paraId="42FFA0B9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780B6B7" w14:textId="2BD856A9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9" w:type="dxa"/>
            <w:vAlign w:val="center"/>
          </w:tcPr>
          <w:p w14:paraId="3FEE4C7E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1884" w:type="dxa"/>
            <w:vAlign w:val="center"/>
          </w:tcPr>
          <w:p w14:paraId="33F95896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李万荣</w:t>
            </w:r>
          </w:p>
        </w:tc>
        <w:tc>
          <w:tcPr>
            <w:tcW w:w="9035" w:type="dxa"/>
            <w:vAlign w:val="center"/>
          </w:tcPr>
          <w:p w14:paraId="7FC85206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红旗学院：产教深度融合的典范</w:t>
            </w:r>
          </w:p>
        </w:tc>
      </w:tr>
      <w:tr w:rsidR="00B6476F" w14:paraId="5FFB4705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63C5AC73" w14:textId="710A0DD2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9" w:type="dxa"/>
            <w:vAlign w:val="center"/>
          </w:tcPr>
          <w:p w14:paraId="3175B06A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1884" w:type="dxa"/>
            <w:vAlign w:val="center"/>
          </w:tcPr>
          <w:p w14:paraId="0AFD96EC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石瑛 于小淳</w:t>
            </w:r>
          </w:p>
        </w:tc>
        <w:tc>
          <w:tcPr>
            <w:tcW w:w="9035" w:type="dxa"/>
            <w:vAlign w:val="center"/>
          </w:tcPr>
          <w:p w14:paraId="3D9388FE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地壳一号：地球深部望远镜</w:t>
            </w:r>
          </w:p>
        </w:tc>
      </w:tr>
      <w:tr w:rsidR="00B6476F" w14:paraId="1AEB97B4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5E08759" w14:textId="706CC4EF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9" w:type="dxa"/>
            <w:vAlign w:val="center"/>
          </w:tcPr>
          <w:p w14:paraId="51B536D3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1884" w:type="dxa"/>
            <w:vAlign w:val="center"/>
          </w:tcPr>
          <w:p w14:paraId="30052029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程舒伟</w:t>
            </w:r>
          </w:p>
        </w:tc>
        <w:tc>
          <w:tcPr>
            <w:tcW w:w="9035" w:type="dxa"/>
            <w:vAlign w:val="center"/>
          </w:tcPr>
          <w:p w14:paraId="4FAF80C3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坚守初心使命 发扬抗联精神——传承弘扬东北抗联精神案例进课堂</w:t>
            </w:r>
          </w:p>
        </w:tc>
      </w:tr>
      <w:tr w:rsidR="00B6476F" w14:paraId="1C320AD3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B278637" w14:textId="06406E05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9" w:type="dxa"/>
            <w:vAlign w:val="center"/>
          </w:tcPr>
          <w:p w14:paraId="1654E42B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1884" w:type="dxa"/>
            <w:vAlign w:val="center"/>
          </w:tcPr>
          <w:p w14:paraId="51C20695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李爽</w:t>
            </w:r>
          </w:p>
        </w:tc>
        <w:tc>
          <w:tcPr>
            <w:tcW w:w="9035" w:type="dxa"/>
            <w:vAlign w:val="center"/>
          </w:tcPr>
          <w:p w14:paraId="1B836E7A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毕生追求真理之光</w:t>
            </w:r>
          </w:p>
        </w:tc>
      </w:tr>
      <w:tr w:rsidR="00B6476F" w14:paraId="3F3DE99E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6D60596" w14:textId="78C26076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9" w:type="dxa"/>
            <w:vAlign w:val="center"/>
          </w:tcPr>
          <w:p w14:paraId="1BA12988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1884" w:type="dxa"/>
            <w:vAlign w:val="center"/>
          </w:tcPr>
          <w:p w14:paraId="10C2F850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客洪刚</w:t>
            </w:r>
          </w:p>
        </w:tc>
        <w:tc>
          <w:tcPr>
            <w:tcW w:w="9035" w:type="dxa"/>
            <w:vAlign w:val="center"/>
          </w:tcPr>
          <w:p w14:paraId="22BCC77E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品读经典·特色传习·在合力育人上做文章</w:t>
            </w:r>
          </w:p>
        </w:tc>
      </w:tr>
      <w:tr w:rsidR="00B6476F" w14:paraId="5FC23B8F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53818C2" w14:textId="71485E57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9" w:type="dxa"/>
            <w:vAlign w:val="center"/>
          </w:tcPr>
          <w:p w14:paraId="141A9376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延边大学</w:t>
            </w:r>
          </w:p>
        </w:tc>
        <w:tc>
          <w:tcPr>
            <w:tcW w:w="1884" w:type="dxa"/>
            <w:vAlign w:val="center"/>
          </w:tcPr>
          <w:p w14:paraId="5A97C632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沈万根</w:t>
            </w:r>
          </w:p>
        </w:tc>
        <w:tc>
          <w:tcPr>
            <w:tcW w:w="9035" w:type="dxa"/>
            <w:vAlign w:val="center"/>
          </w:tcPr>
          <w:p w14:paraId="0B9B4C13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红太阳照边疆：少数民族乡村振兴之路——光东村走出农村发展新道路</w:t>
            </w:r>
          </w:p>
        </w:tc>
      </w:tr>
      <w:tr w:rsidR="00B6476F" w14:paraId="12F37ADB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3973C1CE" w14:textId="4FF2E39B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9" w:type="dxa"/>
            <w:vAlign w:val="center"/>
          </w:tcPr>
          <w:p w14:paraId="28DEC20C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延边大学</w:t>
            </w:r>
          </w:p>
        </w:tc>
        <w:tc>
          <w:tcPr>
            <w:tcW w:w="1884" w:type="dxa"/>
            <w:vAlign w:val="center"/>
          </w:tcPr>
          <w:p w14:paraId="04C70168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郑国</w:t>
            </w:r>
          </w:p>
        </w:tc>
        <w:tc>
          <w:tcPr>
            <w:tcW w:w="9035" w:type="dxa"/>
            <w:vAlign w:val="center"/>
          </w:tcPr>
          <w:p w14:paraId="618DAB5A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美丽吉林之林茂：守护虎豹啸长白——东北虎豹国家公园案例进课堂</w:t>
            </w:r>
          </w:p>
        </w:tc>
      </w:tr>
      <w:tr w:rsidR="00B6476F" w14:paraId="738AEF31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21BCF143" w14:textId="488A98AE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9" w:type="dxa"/>
            <w:vAlign w:val="center"/>
          </w:tcPr>
          <w:p w14:paraId="688058AD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1ED6CDAD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杨威</w:t>
            </w:r>
          </w:p>
        </w:tc>
        <w:tc>
          <w:tcPr>
            <w:tcW w:w="9035" w:type="dxa"/>
            <w:vAlign w:val="center"/>
          </w:tcPr>
          <w:p w14:paraId="319D1DBF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“长子复活记”——“老工业基地焕发新生机”案例进课堂</w:t>
            </w:r>
          </w:p>
        </w:tc>
      </w:tr>
      <w:tr w:rsidR="00B6476F" w14:paraId="52A53A8A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34071D98" w14:textId="6D1FA444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9" w:type="dxa"/>
            <w:vAlign w:val="center"/>
          </w:tcPr>
          <w:p w14:paraId="10070E30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79B8033A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杨璐</w:t>
            </w:r>
          </w:p>
        </w:tc>
        <w:tc>
          <w:tcPr>
            <w:tcW w:w="9035" w:type="dxa"/>
            <w:vAlign w:val="center"/>
          </w:tcPr>
          <w:p w14:paraId="2360C654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吉林冰雪经济新飞跃</w:t>
            </w:r>
          </w:p>
        </w:tc>
      </w:tr>
      <w:tr w:rsidR="00B6476F" w14:paraId="5FA835F8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27C3988D" w14:textId="45DF15B0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2229" w:type="dxa"/>
            <w:vAlign w:val="center"/>
          </w:tcPr>
          <w:p w14:paraId="15C01997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05A26A76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钟宁</w:t>
            </w:r>
          </w:p>
        </w:tc>
        <w:tc>
          <w:tcPr>
            <w:tcW w:w="9035" w:type="dxa"/>
            <w:vAlign w:val="center"/>
          </w:tcPr>
          <w:p w14:paraId="42DAD19C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吉林全面振兴的“破局”之路</w:t>
            </w:r>
          </w:p>
        </w:tc>
      </w:tr>
      <w:tr w:rsidR="00B6476F" w14:paraId="1C2F2E3A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32B654D" w14:textId="01F97375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9" w:type="dxa"/>
            <w:vAlign w:val="center"/>
          </w:tcPr>
          <w:p w14:paraId="42DA1EA1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44D5D04B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祁靖贻</w:t>
            </w:r>
          </w:p>
        </w:tc>
        <w:tc>
          <w:tcPr>
            <w:tcW w:w="9035" w:type="dxa"/>
            <w:vAlign w:val="center"/>
          </w:tcPr>
          <w:p w14:paraId="59A4A3DD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化蛹成蝶，破茧而出——查干湖生态保护区教学案例</w:t>
            </w:r>
          </w:p>
        </w:tc>
      </w:tr>
      <w:tr w:rsidR="00B6476F" w14:paraId="5E9AF2D3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90D31D9" w14:textId="72B58B41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29" w:type="dxa"/>
            <w:vAlign w:val="center"/>
          </w:tcPr>
          <w:p w14:paraId="6A3E364F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6FB664CA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姜琳琳 周盼盼</w:t>
            </w:r>
          </w:p>
        </w:tc>
        <w:tc>
          <w:tcPr>
            <w:tcW w:w="9035" w:type="dxa"/>
            <w:vAlign w:val="center"/>
          </w:tcPr>
          <w:p w14:paraId="43458F65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“吉”星闪耀创新路——“吉林一号”商业卫星案例进课堂</w:t>
            </w:r>
          </w:p>
        </w:tc>
      </w:tr>
      <w:tr w:rsidR="00B6476F" w14:paraId="70FD7FAF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9628062" w14:textId="20948504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29" w:type="dxa"/>
            <w:vAlign w:val="center"/>
          </w:tcPr>
          <w:p w14:paraId="52E439D8" w14:textId="7777777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188BF241" w14:textId="7777777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龙时</w:t>
            </w:r>
          </w:p>
        </w:tc>
        <w:tc>
          <w:tcPr>
            <w:tcW w:w="9035" w:type="dxa"/>
            <w:vAlign w:val="center"/>
          </w:tcPr>
          <w:p w14:paraId="4BD978D6" w14:textId="7777777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新一轮吉林振兴战略“密码”——长春新区撬动城市发展新引擎</w:t>
            </w:r>
          </w:p>
        </w:tc>
      </w:tr>
      <w:tr w:rsidR="00B6476F" w14:paraId="5C402DF9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126BBD5" w14:textId="7CBFAEA2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29" w:type="dxa"/>
            <w:vAlign w:val="center"/>
          </w:tcPr>
          <w:p w14:paraId="46008550" w14:textId="20AF3958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1884" w:type="dxa"/>
            <w:vAlign w:val="center"/>
          </w:tcPr>
          <w:p w14:paraId="1D072AFA" w14:textId="7D379F8F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鞠鹏 于浚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张鸿冰</w:t>
            </w:r>
          </w:p>
        </w:tc>
        <w:tc>
          <w:tcPr>
            <w:tcW w:w="9035" w:type="dxa"/>
            <w:vAlign w:val="center"/>
          </w:tcPr>
          <w:p w14:paraId="59F132CC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推进伟大事业 实现伟大梦想</w:t>
            </w:r>
          </w:p>
          <w:p w14:paraId="370880C1" w14:textId="1536B413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吉林化纤集团实现“中国制造”案例进课堂</w:t>
            </w:r>
          </w:p>
        </w:tc>
      </w:tr>
      <w:tr w:rsidR="00B6476F" w14:paraId="4B0C2E93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84045D5" w14:textId="609B884B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29" w:type="dxa"/>
            <w:vAlign w:val="center"/>
          </w:tcPr>
          <w:p w14:paraId="54C3EBA5" w14:textId="486542FD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7B340F1A" w14:textId="6FC7C23E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高鑫</w:t>
            </w:r>
          </w:p>
        </w:tc>
        <w:tc>
          <w:tcPr>
            <w:tcW w:w="9035" w:type="dxa"/>
            <w:vAlign w:val="center"/>
          </w:tcPr>
          <w:p w14:paraId="17344372" w14:textId="5D73B8A9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东北乡村未来：从荒草甸到美丽乡村的完美“蝶变”——吉林大荒地的乡村振兴之路</w:t>
            </w:r>
          </w:p>
        </w:tc>
      </w:tr>
      <w:tr w:rsidR="00B6476F" w14:paraId="080DD43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3E4424BF" w14:textId="49C8806F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29" w:type="dxa"/>
            <w:vAlign w:val="center"/>
          </w:tcPr>
          <w:p w14:paraId="574283C9" w14:textId="3B801A37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2DC68C0A" w14:textId="3C7A7C42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沈月</w:t>
            </w:r>
          </w:p>
        </w:tc>
        <w:tc>
          <w:tcPr>
            <w:tcW w:w="9035" w:type="dxa"/>
            <w:vAlign w:val="center"/>
          </w:tcPr>
          <w:p w14:paraId="34F72331" w14:textId="41FDC65E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“河湖连通人水和，造福百姓万物兴”——吉林西部河湖连通工程实现三重效益</w:t>
            </w:r>
          </w:p>
        </w:tc>
      </w:tr>
      <w:tr w:rsidR="00B6476F" w14:paraId="3EE9BD26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77F6B61" w14:textId="2BF3FE56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29" w:type="dxa"/>
            <w:vAlign w:val="center"/>
          </w:tcPr>
          <w:p w14:paraId="0E471619" w14:textId="1EA30921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1884" w:type="dxa"/>
            <w:vAlign w:val="center"/>
          </w:tcPr>
          <w:p w14:paraId="5827825A" w14:textId="6FA1FA0C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程美吉</w:t>
            </w:r>
          </w:p>
        </w:tc>
        <w:tc>
          <w:tcPr>
            <w:tcW w:w="9035" w:type="dxa"/>
            <w:vAlign w:val="center"/>
          </w:tcPr>
          <w:p w14:paraId="7EC0A0E7" w14:textId="34028E01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中韩（长春）国际合作示范区：吉林发展新机遇 东北振兴新动能</w:t>
            </w:r>
          </w:p>
        </w:tc>
      </w:tr>
      <w:tr w:rsidR="00B6476F" w14:paraId="1196AD7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25C41907" w14:textId="4A71052E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29" w:type="dxa"/>
            <w:vAlign w:val="center"/>
          </w:tcPr>
          <w:p w14:paraId="6F00E713" w14:textId="610E88B7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1884" w:type="dxa"/>
            <w:vAlign w:val="center"/>
          </w:tcPr>
          <w:p w14:paraId="10ADB353" w14:textId="059FB1D8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秦冰馥</w:t>
            </w:r>
          </w:p>
        </w:tc>
        <w:tc>
          <w:tcPr>
            <w:tcW w:w="9035" w:type="dxa"/>
            <w:vAlign w:val="center"/>
          </w:tcPr>
          <w:p w14:paraId="5A766B62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传承红色基因：东北抗联精神在吉林薪火相传</w:t>
            </w:r>
          </w:p>
          <w:p w14:paraId="72C52E86" w14:textId="0C02661F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——新思想指引东北抗联精神传承发展案例进课堂</w:t>
            </w:r>
          </w:p>
        </w:tc>
      </w:tr>
      <w:tr w:rsidR="00B6476F" w14:paraId="6D247C6F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2D7989D" w14:textId="6CE08AAD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29" w:type="dxa"/>
            <w:vAlign w:val="center"/>
          </w:tcPr>
          <w:p w14:paraId="74066B51" w14:textId="53146CBB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1884" w:type="dxa"/>
            <w:vAlign w:val="center"/>
          </w:tcPr>
          <w:p w14:paraId="354FE9AE" w14:textId="519C27FC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王宇乔</w:t>
            </w:r>
          </w:p>
        </w:tc>
        <w:tc>
          <w:tcPr>
            <w:tcW w:w="9035" w:type="dxa"/>
            <w:vAlign w:val="center"/>
          </w:tcPr>
          <w:p w14:paraId="55C47760" w14:textId="6EB6D785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吉林冰雪经济：冰雪资源助力经济新发展</w:t>
            </w:r>
          </w:p>
        </w:tc>
      </w:tr>
      <w:tr w:rsidR="00B6476F" w14:paraId="71DE1062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9E1F4BB" w14:textId="7D350E4C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29" w:type="dxa"/>
            <w:vAlign w:val="center"/>
          </w:tcPr>
          <w:p w14:paraId="4C768A5E" w14:textId="38749A7A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7AA70938" w14:textId="6C571DAC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刘利</w:t>
            </w:r>
          </w:p>
        </w:tc>
        <w:tc>
          <w:tcPr>
            <w:tcW w:w="9035" w:type="dxa"/>
            <w:vAlign w:val="center"/>
          </w:tcPr>
          <w:p w14:paraId="651A4A24" w14:textId="7777777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生态文明渐佳境：美丽吉林之土沃</w:t>
            </w:r>
          </w:p>
          <w:p w14:paraId="751997B6" w14:textId="3C9B2E41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——大安市对盐碱地综合改良、弱碱水稻种植案例进课堂</w:t>
            </w:r>
          </w:p>
        </w:tc>
      </w:tr>
      <w:tr w:rsidR="00B6476F" w14:paraId="6C66ECED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6E218686" w14:textId="777278C2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29" w:type="dxa"/>
            <w:vAlign w:val="center"/>
          </w:tcPr>
          <w:p w14:paraId="1732B0D4" w14:textId="23AA12DF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0EB66918" w14:textId="4EA2B141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王云霞</w:t>
            </w:r>
          </w:p>
        </w:tc>
        <w:tc>
          <w:tcPr>
            <w:tcW w:w="9035" w:type="dxa"/>
            <w:vAlign w:val="center"/>
          </w:tcPr>
          <w:p w14:paraId="06EA7A6A" w14:textId="5276E5F3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讲述长春老故事，在传承中撬动城市文化新引擎——新时代长春市文化建设略影</w:t>
            </w:r>
          </w:p>
        </w:tc>
      </w:tr>
      <w:tr w:rsidR="00B6476F" w14:paraId="59915B4E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6807DE86" w14:textId="7D8FB41E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29" w:type="dxa"/>
            <w:vAlign w:val="center"/>
          </w:tcPr>
          <w:p w14:paraId="10F09AD1" w14:textId="601FC3A1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796FF91F" w14:textId="3DA0DFB7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赵丽</w:t>
            </w:r>
          </w:p>
        </w:tc>
        <w:tc>
          <w:tcPr>
            <w:tcW w:w="9035" w:type="dxa"/>
            <w:vAlign w:val="center"/>
          </w:tcPr>
          <w:p w14:paraId="57B5191D" w14:textId="5FB33C5B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小袜业拓出大市场，见证民营经济大发展——辽源袜业案例进课堂</w:t>
            </w:r>
          </w:p>
        </w:tc>
      </w:tr>
      <w:tr w:rsidR="00B6476F" w14:paraId="67F764C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6C70DFF" w14:textId="0CFDD6AB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29" w:type="dxa"/>
            <w:vAlign w:val="center"/>
          </w:tcPr>
          <w:p w14:paraId="6D70A9B4" w14:textId="7A1F56D5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162B55D4" w14:textId="1F53192D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王金凤</w:t>
            </w:r>
          </w:p>
        </w:tc>
        <w:tc>
          <w:tcPr>
            <w:tcW w:w="9035" w:type="dxa"/>
            <w:vAlign w:val="center"/>
          </w:tcPr>
          <w:p w14:paraId="17886E2D" w14:textId="51F9871F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打赢吉林精准脱贫攻坚战——打好脱贫“组合拳”，敲开致富“幸福门”</w:t>
            </w:r>
          </w:p>
        </w:tc>
      </w:tr>
      <w:tr w:rsidR="00B6476F" w14:paraId="68AE8F36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9AF502E" w14:textId="012103AA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2229" w:type="dxa"/>
            <w:vAlign w:val="center"/>
          </w:tcPr>
          <w:p w14:paraId="35A3D585" w14:textId="6CC19DCE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69431CDD" w14:textId="5ACFD71A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徐力冲</w:t>
            </w:r>
          </w:p>
        </w:tc>
        <w:tc>
          <w:tcPr>
            <w:tcW w:w="9035" w:type="dxa"/>
            <w:vAlign w:val="center"/>
          </w:tcPr>
          <w:p w14:paraId="4EB74A69" w14:textId="727BF69B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“杏林”育“青马” 工程筑信仰</w:t>
            </w:r>
          </w:p>
        </w:tc>
      </w:tr>
      <w:tr w:rsidR="00B6476F" w14:paraId="0F8A261A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C1B1E4D" w14:textId="6A96444E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29" w:type="dxa"/>
            <w:vAlign w:val="center"/>
          </w:tcPr>
          <w:p w14:paraId="57662FBC" w14:textId="02FBE9A5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1884" w:type="dxa"/>
            <w:vAlign w:val="center"/>
          </w:tcPr>
          <w:p w14:paraId="06422F3E" w14:textId="153F1261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龙丽达</w:t>
            </w:r>
          </w:p>
        </w:tc>
        <w:tc>
          <w:tcPr>
            <w:tcW w:w="9035" w:type="dxa"/>
            <w:vAlign w:val="center"/>
          </w:tcPr>
          <w:p w14:paraId="341B1F3D" w14:textId="2FB0C69F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松辽黑土育灵秀百年驭剪裁新篇——“松辽剪纸”的前世今生</w:t>
            </w:r>
          </w:p>
        </w:tc>
      </w:tr>
      <w:tr w:rsidR="00B6476F" w14:paraId="53A8FFCD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6EB12E76" w14:textId="21C76358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29" w:type="dxa"/>
            <w:vAlign w:val="center"/>
          </w:tcPr>
          <w:p w14:paraId="1E5053B0" w14:textId="2BC07D50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1884" w:type="dxa"/>
            <w:vAlign w:val="center"/>
          </w:tcPr>
          <w:p w14:paraId="0AA7534B" w14:textId="129430EB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张宇</w:t>
            </w:r>
          </w:p>
        </w:tc>
        <w:tc>
          <w:tcPr>
            <w:tcW w:w="9035" w:type="dxa"/>
            <w:vAlign w:val="center"/>
          </w:tcPr>
          <w:p w14:paraId="50331B3E" w14:textId="5A256C74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传承弘扬四战四平精神</w:t>
            </w:r>
          </w:p>
        </w:tc>
      </w:tr>
      <w:tr w:rsidR="00B6476F" w14:paraId="4867B7BF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C02F092" w14:textId="793AE156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29" w:type="dxa"/>
            <w:vAlign w:val="center"/>
          </w:tcPr>
          <w:p w14:paraId="77D3F5F7" w14:textId="68BE8A1C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1884" w:type="dxa"/>
            <w:vAlign w:val="center"/>
          </w:tcPr>
          <w:p w14:paraId="198FF846" w14:textId="70C54A8E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柴琳</w:t>
            </w:r>
          </w:p>
        </w:tc>
        <w:tc>
          <w:tcPr>
            <w:tcW w:w="9035" w:type="dxa"/>
            <w:vAlign w:val="center"/>
          </w:tcPr>
          <w:p w14:paraId="43344C81" w14:textId="5BCA297D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“城市超脑”让科幻成为现实——习近平总书记科技创新思想在吉林大地的生动实践</w:t>
            </w:r>
          </w:p>
        </w:tc>
      </w:tr>
      <w:tr w:rsidR="00B6476F" w14:paraId="3A52A56F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B96AE52" w14:textId="62E38D30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29" w:type="dxa"/>
            <w:vAlign w:val="center"/>
          </w:tcPr>
          <w:p w14:paraId="2EAA2CC0" w14:textId="3C5F2F1F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51838B9F" w14:textId="2A9F9BFE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姜宏</w:t>
            </w:r>
          </w:p>
        </w:tc>
        <w:tc>
          <w:tcPr>
            <w:tcW w:w="9035" w:type="dxa"/>
            <w:vAlign w:val="center"/>
          </w:tcPr>
          <w:p w14:paraId="3E90211A" w14:textId="4830300C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使命与责任：走中国汽车品牌自强路</w:t>
            </w:r>
          </w:p>
        </w:tc>
      </w:tr>
      <w:tr w:rsidR="00B6476F" w14:paraId="1E56DF31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F022A1F" w14:textId="4EAC4879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29" w:type="dxa"/>
            <w:vAlign w:val="center"/>
          </w:tcPr>
          <w:p w14:paraId="7116CC43" w14:textId="7BB00EDA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12A720DA" w14:textId="2C36C0E0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王海鹰</w:t>
            </w:r>
          </w:p>
        </w:tc>
        <w:tc>
          <w:tcPr>
            <w:tcW w:w="9035" w:type="dxa"/>
            <w:vAlign w:val="center"/>
          </w:tcPr>
          <w:p w14:paraId="30A3FE13" w14:textId="4B9218A2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遇见·秋梨沟——</w:t>
            </w:r>
            <w:r w:rsidRPr="00486C7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秋梨沟镇推动电子商务发展案例进课堂</w:t>
            </w:r>
          </w:p>
        </w:tc>
      </w:tr>
      <w:tr w:rsidR="00B6476F" w14:paraId="3AC93B38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8184387" w14:textId="3CDEBD7F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29" w:type="dxa"/>
            <w:vAlign w:val="center"/>
          </w:tcPr>
          <w:p w14:paraId="65E35BB2" w14:textId="3EC7CEBA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5E41AAB5" w14:textId="1252812D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仇竹妮</w:t>
            </w:r>
          </w:p>
        </w:tc>
        <w:tc>
          <w:tcPr>
            <w:tcW w:w="9035" w:type="dxa"/>
            <w:vAlign w:val="center"/>
          </w:tcPr>
          <w:p w14:paraId="02325964" w14:textId="77777777" w:rsidR="00B6476F" w:rsidRPr="00486C70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 w:rsidRPr="00486C70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凝心聚力抓特色，乡村振兴谱新篇</w:t>
            </w:r>
          </w:p>
          <w:p w14:paraId="183EC2F0" w14:textId="609C1416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86C7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486C70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——</w:t>
            </w:r>
            <w:r w:rsidRPr="00486C7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通化县“生态+”助推农村建设全域全面发展案例进课堂</w:t>
            </w:r>
          </w:p>
        </w:tc>
      </w:tr>
      <w:tr w:rsidR="00B6476F" w14:paraId="05DED873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4B2FA6B" w14:textId="71FFBA53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29" w:type="dxa"/>
            <w:vAlign w:val="center"/>
          </w:tcPr>
          <w:p w14:paraId="213DBC94" w14:textId="1AB6BC2A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58784E35" w14:textId="6F5D566B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迟慧</w:t>
            </w:r>
          </w:p>
        </w:tc>
        <w:tc>
          <w:tcPr>
            <w:tcW w:w="9035" w:type="dxa"/>
            <w:vAlign w:val="center"/>
          </w:tcPr>
          <w:p w14:paraId="1A5D3C4B" w14:textId="6AC94BCB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在品牌“行走”中彰显文化自信</w:t>
            </w:r>
          </w:p>
        </w:tc>
      </w:tr>
      <w:tr w:rsidR="00B6476F" w14:paraId="41B33BBB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1226707" w14:textId="4B8C6BFA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29" w:type="dxa"/>
            <w:vAlign w:val="center"/>
          </w:tcPr>
          <w:p w14:paraId="2FD75AAD" w14:textId="476D8D94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73BE5E3C" w14:textId="50DD30B8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徐玲</w:t>
            </w:r>
          </w:p>
        </w:tc>
        <w:tc>
          <w:tcPr>
            <w:tcW w:w="9035" w:type="dxa"/>
            <w:vAlign w:val="center"/>
          </w:tcPr>
          <w:p w14:paraId="69321742" w14:textId="50A2E766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吉林乡村换新颜 产业兴旺谱华章</w:t>
            </w:r>
          </w:p>
        </w:tc>
      </w:tr>
      <w:tr w:rsidR="00B6476F" w14:paraId="6F9CF4A2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4075F56" w14:textId="651743BD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29" w:type="dxa"/>
            <w:vAlign w:val="center"/>
          </w:tcPr>
          <w:p w14:paraId="79E11704" w14:textId="149404C1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4B3CFE2C" w14:textId="0D872BA5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崔海波</w:t>
            </w:r>
          </w:p>
        </w:tc>
        <w:tc>
          <w:tcPr>
            <w:tcW w:w="9035" w:type="dxa"/>
            <w:vAlign w:val="center"/>
          </w:tcPr>
          <w:p w14:paraId="7DEFB26D" w14:textId="15A21004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传承红色基因 弘扬抗联精神</w:t>
            </w:r>
          </w:p>
        </w:tc>
      </w:tr>
      <w:tr w:rsidR="00B6476F" w14:paraId="4334C99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361E090" w14:textId="488E9568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29" w:type="dxa"/>
            <w:vAlign w:val="center"/>
          </w:tcPr>
          <w:p w14:paraId="0CF0DBF1" w14:textId="054D3057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0F32681F" w14:textId="7D4426A2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卞彩巍</w:t>
            </w:r>
          </w:p>
        </w:tc>
        <w:tc>
          <w:tcPr>
            <w:tcW w:w="9035" w:type="dxa"/>
            <w:vAlign w:val="center"/>
          </w:tcPr>
          <w:p w14:paraId="1BD13040" w14:textId="3A8B1B6C" w:rsidR="00B6476F" w:rsidRPr="00A11BA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“青马工程”筑梦新时代</w:t>
            </w:r>
          </w:p>
        </w:tc>
      </w:tr>
      <w:tr w:rsidR="00B6476F" w14:paraId="71D12AAC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B2569A2" w14:textId="150C283F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29" w:type="dxa"/>
            <w:vAlign w:val="center"/>
          </w:tcPr>
          <w:p w14:paraId="45526144" w14:textId="05A7E0C5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046A3962" w14:textId="14669393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杨影</w:t>
            </w:r>
          </w:p>
        </w:tc>
        <w:tc>
          <w:tcPr>
            <w:tcW w:w="9035" w:type="dxa"/>
            <w:vAlign w:val="center"/>
          </w:tcPr>
          <w:p w14:paraId="7A28299B" w14:textId="3E38361C" w:rsidR="00B6476F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吉林速度：从追赶到领跑的巨大飞跃——中车长客高铁“复兴号”案例进课堂</w:t>
            </w:r>
          </w:p>
        </w:tc>
      </w:tr>
      <w:tr w:rsidR="00B6476F" w14:paraId="6EF17C35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46F8560" w14:textId="13BF3B64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29" w:type="dxa"/>
            <w:vAlign w:val="center"/>
          </w:tcPr>
          <w:p w14:paraId="555C894B" w14:textId="0D80A37F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5A0BDEC8" w14:textId="1B0CF204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魏伦</w:t>
            </w:r>
          </w:p>
        </w:tc>
        <w:tc>
          <w:tcPr>
            <w:tcW w:w="9035" w:type="dxa"/>
            <w:vAlign w:val="center"/>
          </w:tcPr>
          <w:p w14:paraId="146E8503" w14:textId="5AAD43B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煤城“蝶变”——东北袜业纺织工业园依托创新驱动推进经济转型发展</w:t>
            </w:r>
          </w:p>
        </w:tc>
      </w:tr>
      <w:tr w:rsidR="00B6476F" w14:paraId="2BDD070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875E2C4" w14:textId="467544A9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29" w:type="dxa"/>
            <w:vAlign w:val="center"/>
          </w:tcPr>
          <w:p w14:paraId="2D893CF1" w14:textId="440CA405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04F3A4D3" w14:textId="33FD1F0C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杨颖虹</w:t>
            </w:r>
          </w:p>
        </w:tc>
        <w:tc>
          <w:tcPr>
            <w:tcW w:w="9035" w:type="dxa"/>
            <w:vAlign w:val="center"/>
          </w:tcPr>
          <w:p w14:paraId="1206D9C5" w14:textId="109CD0ED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因“新”而兴，因“区”而盛——长春新区撬动城市发展新引擎</w:t>
            </w:r>
          </w:p>
        </w:tc>
      </w:tr>
      <w:tr w:rsidR="00B6476F" w14:paraId="6DEAC8CC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96259D3" w14:textId="44DA019B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2229" w:type="dxa"/>
            <w:vAlign w:val="center"/>
          </w:tcPr>
          <w:p w14:paraId="2D1CD0CA" w14:textId="1DF8E1F3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4582A6C1" w14:textId="7000F786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高珊珊</w:t>
            </w:r>
          </w:p>
        </w:tc>
        <w:tc>
          <w:tcPr>
            <w:tcW w:w="9035" w:type="dxa"/>
            <w:vAlign w:val="center"/>
          </w:tcPr>
          <w:p w14:paraId="103F77FC" w14:textId="7024BE1F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地方文化彰显新气象——吉林地方文化案例进课堂</w:t>
            </w:r>
          </w:p>
        </w:tc>
      </w:tr>
      <w:tr w:rsidR="00B6476F" w14:paraId="007B4087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63263A89" w14:textId="12D9D2CF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29" w:type="dxa"/>
            <w:vAlign w:val="center"/>
          </w:tcPr>
          <w:p w14:paraId="4CA0807F" w14:textId="3D7BC40B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长春工程学院</w:t>
            </w:r>
          </w:p>
        </w:tc>
        <w:tc>
          <w:tcPr>
            <w:tcW w:w="1884" w:type="dxa"/>
            <w:vAlign w:val="center"/>
          </w:tcPr>
          <w:p w14:paraId="446E631A" w14:textId="501CAE11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王淑荣</w:t>
            </w:r>
          </w:p>
        </w:tc>
        <w:tc>
          <w:tcPr>
            <w:tcW w:w="9035" w:type="dxa"/>
            <w:vAlign w:val="center"/>
          </w:tcPr>
          <w:p w14:paraId="59DCA38D" w14:textId="774E945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夜经济扮靓夜生活</w:t>
            </w:r>
          </w:p>
        </w:tc>
      </w:tr>
      <w:tr w:rsidR="00B6476F" w14:paraId="13624CC9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13672887" w14:textId="41F57DB1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29" w:type="dxa"/>
            <w:vAlign w:val="center"/>
          </w:tcPr>
          <w:p w14:paraId="778A8055" w14:textId="1C9EE452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长春工程学院</w:t>
            </w:r>
          </w:p>
        </w:tc>
        <w:tc>
          <w:tcPr>
            <w:tcW w:w="1884" w:type="dxa"/>
            <w:vAlign w:val="center"/>
          </w:tcPr>
          <w:p w14:paraId="176A388D" w14:textId="16A9CF2B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戴钰 何剑</w:t>
            </w:r>
          </w:p>
        </w:tc>
        <w:tc>
          <w:tcPr>
            <w:tcW w:w="9035" w:type="dxa"/>
            <w:vAlign w:val="center"/>
          </w:tcPr>
          <w:p w14:paraId="6108383C" w14:textId="0B7D7300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吉林祥云：大数据显大作为——吉林“数字政府”建设案例进课堂</w:t>
            </w:r>
          </w:p>
        </w:tc>
      </w:tr>
      <w:tr w:rsidR="00B6476F" w14:paraId="0D31609A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346599D" w14:textId="01E3D415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29" w:type="dxa"/>
            <w:vAlign w:val="center"/>
          </w:tcPr>
          <w:p w14:paraId="6CE8D2A5" w14:textId="723745B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吉林医药学院</w:t>
            </w:r>
          </w:p>
        </w:tc>
        <w:tc>
          <w:tcPr>
            <w:tcW w:w="1884" w:type="dxa"/>
            <w:vAlign w:val="center"/>
          </w:tcPr>
          <w:p w14:paraId="3AE5F276" w14:textId="4D7B6C54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张丽红</w:t>
            </w:r>
          </w:p>
        </w:tc>
        <w:tc>
          <w:tcPr>
            <w:tcW w:w="9035" w:type="dxa"/>
            <w:vAlign w:val="center"/>
          </w:tcPr>
          <w:p w14:paraId="22936FB6" w14:textId="12F7B859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脱贫攻坚真准精 白山松水证初心——打赢吉林精准脱贫攻坚战案例进课堂</w:t>
            </w:r>
          </w:p>
        </w:tc>
      </w:tr>
      <w:tr w:rsidR="00B6476F" w14:paraId="316B6D83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3D287F94" w14:textId="2731722E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29" w:type="dxa"/>
            <w:vAlign w:val="center"/>
          </w:tcPr>
          <w:p w14:paraId="55B33252" w14:textId="71463852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569E60A9" w14:textId="2DEB8C5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陈瑶瑶</w:t>
            </w:r>
          </w:p>
        </w:tc>
        <w:tc>
          <w:tcPr>
            <w:tcW w:w="9035" w:type="dxa"/>
            <w:vAlign w:val="center"/>
          </w:tcPr>
          <w:p w14:paraId="14EF0A50" w14:textId="4073A478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车坛“神话”六十余载沉浮启示录</w:t>
            </w:r>
          </w:p>
        </w:tc>
      </w:tr>
      <w:tr w:rsidR="00B6476F" w14:paraId="63A6994B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1551B40" w14:textId="32E64D43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29" w:type="dxa"/>
            <w:vAlign w:val="center"/>
          </w:tcPr>
          <w:p w14:paraId="390325DD" w14:textId="2F7978A5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48D0714B" w14:textId="62161EB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蒋泽枫 马淑琴</w:t>
            </w:r>
          </w:p>
        </w:tc>
        <w:tc>
          <w:tcPr>
            <w:tcW w:w="9035" w:type="dxa"/>
            <w:vAlign w:val="center"/>
          </w:tcPr>
          <w:p w14:paraId="05A63FD6" w14:textId="7777777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松辽沃土续传奇：坚守初心使命 赓续红色基因</w:t>
            </w:r>
          </w:p>
          <w:p w14:paraId="7F971FA9" w14:textId="55EB9BE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——“传承弘扬东北抗联精神”案例进课堂</w:t>
            </w:r>
          </w:p>
        </w:tc>
      </w:tr>
      <w:tr w:rsidR="00B6476F" w14:paraId="7088BF8B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953B8AD" w14:textId="448CB190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29" w:type="dxa"/>
            <w:vAlign w:val="center"/>
          </w:tcPr>
          <w:p w14:paraId="6BE083EF" w14:textId="04E12563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1F3265C8" w14:textId="4C64090D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王雪军</w:t>
            </w:r>
          </w:p>
        </w:tc>
        <w:tc>
          <w:tcPr>
            <w:tcW w:w="9035" w:type="dxa"/>
            <w:vAlign w:val="center"/>
          </w:tcPr>
          <w:p w14:paraId="5F30DC85" w14:textId="34BC1981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吉林职业教育倾力培养高级蓝领</w:t>
            </w:r>
          </w:p>
        </w:tc>
      </w:tr>
      <w:tr w:rsidR="00B6476F" w14:paraId="0EB87839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929208C" w14:textId="5123EED3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29" w:type="dxa"/>
            <w:vAlign w:val="center"/>
          </w:tcPr>
          <w:p w14:paraId="49D267CF" w14:textId="1E6CA1B5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白城师范学院</w:t>
            </w:r>
          </w:p>
        </w:tc>
        <w:tc>
          <w:tcPr>
            <w:tcW w:w="1884" w:type="dxa"/>
            <w:vAlign w:val="center"/>
          </w:tcPr>
          <w:p w14:paraId="27E55EF2" w14:textId="48845506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刘忠岩 卢明名</w:t>
            </w:r>
          </w:p>
        </w:tc>
        <w:tc>
          <w:tcPr>
            <w:tcW w:w="9035" w:type="dxa"/>
            <w:vAlign w:val="center"/>
          </w:tcPr>
          <w:p w14:paraId="25782F3A" w14:textId="17BEB0D5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白城生态涅</w:t>
            </w:r>
            <w:r w:rsidRPr="00D15406">
              <w:rPr>
                <w:rFonts w:ascii="微软雅黑" w:eastAsia="微软雅黑" w:hAnsi="微软雅黑" w:cs="微软雅黑" w:hint="eastAsia"/>
                <w:kern w:val="0"/>
                <w:sz w:val="24"/>
              </w:rPr>
              <w:t>槃</w:t>
            </w: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：从“风沙城”到“东北水乡”</w:t>
            </w:r>
          </w:p>
        </w:tc>
      </w:tr>
      <w:tr w:rsidR="00B6476F" w14:paraId="4EADCBC5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55E8E65E" w14:textId="637318E4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29" w:type="dxa"/>
            <w:vAlign w:val="center"/>
          </w:tcPr>
          <w:p w14:paraId="62DA7ECF" w14:textId="6DF13A8D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吉林体育学院</w:t>
            </w:r>
          </w:p>
        </w:tc>
        <w:tc>
          <w:tcPr>
            <w:tcW w:w="1884" w:type="dxa"/>
            <w:vAlign w:val="center"/>
          </w:tcPr>
          <w:p w14:paraId="733FC328" w14:textId="5A6030F3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葛君梅</w:t>
            </w:r>
          </w:p>
        </w:tc>
        <w:tc>
          <w:tcPr>
            <w:tcW w:w="9035" w:type="dxa"/>
            <w:vAlign w:val="center"/>
          </w:tcPr>
          <w:p w14:paraId="3742D2B0" w14:textId="7777777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吉林健将叶乔波：绽放运动魅力 弘扬中国精神</w:t>
            </w:r>
          </w:p>
          <w:p w14:paraId="702ECE50" w14:textId="19997FCF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——永不退役的叶乔波教学案例进课堂</w:t>
            </w:r>
          </w:p>
        </w:tc>
      </w:tr>
      <w:tr w:rsidR="00B6476F" w14:paraId="52E20377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C6F3661" w14:textId="6D476E03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29" w:type="dxa"/>
            <w:vAlign w:val="center"/>
          </w:tcPr>
          <w:p w14:paraId="51862411" w14:textId="30C8E1D2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吉林艺术学院</w:t>
            </w:r>
          </w:p>
        </w:tc>
        <w:tc>
          <w:tcPr>
            <w:tcW w:w="1884" w:type="dxa"/>
            <w:vAlign w:val="center"/>
          </w:tcPr>
          <w:p w14:paraId="222291B2" w14:textId="258C02EB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赵国翔 邵国莉 王恩伟</w:t>
            </w:r>
          </w:p>
        </w:tc>
        <w:tc>
          <w:tcPr>
            <w:tcW w:w="9035" w:type="dxa"/>
            <w:vAlign w:val="center"/>
          </w:tcPr>
          <w:p w14:paraId="233C1443" w14:textId="0758ABB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吉剧艺术焕发新生机——吉林艺术学院创排吉剧《山魂》《江姐》案例进课堂</w:t>
            </w:r>
          </w:p>
        </w:tc>
      </w:tr>
      <w:tr w:rsidR="00B6476F" w14:paraId="17C4DF7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43ABBDC1" w14:textId="08ABBBC2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29" w:type="dxa"/>
            <w:vAlign w:val="center"/>
          </w:tcPr>
          <w:p w14:paraId="2E9B6091" w14:textId="6FC15E9A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吉林艺术学院</w:t>
            </w:r>
          </w:p>
        </w:tc>
        <w:tc>
          <w:tcPr>
            <w:tcW w:w="1884" w:type="dxa"/>
            <w:vAlign w:val="center"/>
          </w:tcPr>
          <w:p w14:paraId="19D47125" w14:textId="68573E31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《概论》课程教学团队</w:t>
            </w:r>
          </w:p>
        </w:tc>
        <w:tc>
          <w:tcPr>
            <w:tcW w:w="9035" w:type="dxa"/>
            <w:vAlign w:val="center"/>
          </w:tcPr>
          <w:p w14:paraId="06056373" w14:textId="75F9CE91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雪容融：弘扬中华文化 演绎冰雪奇缘</w:t>
            </w:r>
          </w:p>
        </w:tc>
      </w:tr>
      <w:tr w:rsidR="00B6476F" w14:paraId="191DE67A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6BC890D" w14:textId="474A7FCA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29" w:type="dxa"/>
            <w:vAlign w:val="center"/>
          </w:tcPr>
          <w:p w14:paraId="39E2AEDC" w14:textId="35DC37D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长春汽车工业高等专科学校</w:t>
            </w:r>
          </w:p>
        </w:tc>
        <w:tc>
          <w:tcPr>
            <w:tcW w:w="1884" w:type="dxa"/>
            <w:vAlign w:val="center"/>
          </w:tcPr>
          <w:p w14:paraId="485B0091" w14:textId="5C580B06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王之求</w:t>
            </w:r>
          </w:p>
        </w:tc>
        <w:tc>
          <w:tcPr>
            <w:tcW w:w="9035" w:type="dxa"/>
            <w:vAlign w:val="center"/>
          </w:tcPr>
          <w:p w14:paraId="6631A1ED" w14:textId="38ABDB0B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烟火气里的夜经济——长春桂林路夜市扮靓春城小商圈</w:t>
            </w:r>
          </w:p>
        </w:tc>
      </w:tr>
      <w:tr w:rsidR="00B6476F" w14:paraId="4758D567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2B1FA6F2" w14:textId="1B77AC6C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29" w:type="dxa"/>
            <w:vAlign w:val="center"/>
          </w:tcPr>
          <w:p w14:paraId="78545678" w14:textId="33FF041F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吉林电子信息职业技术学院</w:t>
            </w:r>
          </w:p>
        </w:tc>
        <w:tc>
          <w:tcPr>
            <w:tcW w:w="1884" w:type="dxa"/>
            <w:vAlign w:val="center"/>
          </w:tcPr>
          <w:p w14:paraId="56864183" w14:textId="594DEBE8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孙玲玲</w:t>
            </w:r>
          </w:p>
        </w:tc>
        <w:tc>
          <w:tcPr>
            <w:tcW w:w="9035" w:type="dxa"/>
            <w:vAlign w:val="center"/>
          </w:tcPr>
          <w:p w14:paraId="5771E486" w14:textId="1D600A89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吉林祥云：大数据显大作为吉林省个人健康信息码“吉祥码”案例进课堂</w:t>
            </w:r>
          </w:p>
        </w:tc>
      </w:tr>
      <w:tr w:rsidR="00B6476F" w14:paraId="5971928E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35FF9966" w14:textId="01432E55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29" w:type="dxa"/>
            <w:vAlign w:val="center"/>
          </w:tcPr>
          <w:p w14:paraId="29ACB4C0" w14:textId="0880E8CA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吉林工业职业技术学院</w:t>
            </w:r>
          </w:p>
        </w:tc>
        <w:tc>
          <w:tcPr>
            <w:tcW w:w="1884" w:type="dxa"/>
            <w:vAlign w:val="center"/>
          </w:tcPr>
          <w:p w14:paraId="619EE34B" w14:textId="546F37A4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贾维</w:t>
            </w:r>
          </w:p>
        </w:tc>
        <w:tc>
          <w:tcPr>
            <w:tcW w:w="9035" w:type="dxa"/>
            <w:vAlign w:val="center"/>
          </w:tcPr>
          <w:p w14:paraId="2782A145" w14:textId="49B67980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吉林文化：挖掘乌拉满族文化 打造特色文化产业</w:t>
            </w:r>
          </w:p>
        </w:tc>
      </w:tr>
      <w:tr w:rsidR="00B6476F" w14:paraId="0932EFF0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5103E27" w14:textId="202C3F93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2229" w:type="dxa"/>
            <w:vAlign w:val="center"/>
          </w:tcPr>
          <w:p w14:paraId="0B2D65F1" w14:textId="7860050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长春光华学院</w:t>
            </w:r>
          </w:p>
        </w:tc>
        <w:tc>
          <w:tcPr>
            <w:tcW w:w="1884" w:type="dxa"/>
            <w:vAlign w:val="center"/>
          </w:tcPr>
          <w:p w14:paraId="67AC871F" w14:textId="16AED6F6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谭成才 孟宝芬</w:t>
            </w:r>
          </w:p>
        </w:tc>
        <w:tc>
          <w:tcPr>
            <w:tcW w:w="9035" w:type="dxa"/>
            <w:vAlign w:val="center"/>
          </w:tcPr>
          <w:p w14:paraId="4C794BFF" w14:textId="77777777" w:rsidR="00B6476F" w:rsidRPr="00D15406" w:rsidRDefault="00B6476F" w:rsidP="00B6476F">
            <w:pPr>
              <w:tabs>
                <w:tab w:val="left" w:pos="2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sz w:val="24"/>
              </w:rPr>
              <w:t>学习大国工匠精神 树立崇高职业理想</w:t>
            </w:r>
          </w:p>
          <w:p w14:paraId="60C88F6B" w14:textId="64654B0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sz w:val="24"/>
              </w:rPr>
              <w:t>——中车长客高级技师“大国工匠”李万君事迹案例进课堂</w:t>
            </w:r>
          </w:p>
        </w:tc>
      </w:tr>
      <w:tr w:rsidR="00B6476F" w14:paraId="2D53680D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022B8B87" w14:textId="0E0E7250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29" w:type="dxa"/>
            <w:vAlign w:val="center"/>
          </w:tcPr>
          <w:p w14:paraId="5B947C81" w14:textId="1CFD34A0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6A793F20" w14:textId="38D89E1D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李慧娟 范曙光</w:t>
            </w:r>
          </w:p>
        </w:tc>
        <w:tc>
          <w:tcPr>
            <w:tcW w:w="9035" w:type="dxa"/>
            <w:vAlign w:val="center"/>
          </w:tcPr>
          <w:p w14:paraId="48778C6F" w14:textId="69369D04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吉林省新农村建设谱新篇——“一村一韵”留得住美丽乡愁·长春市双阳区太平镇肚带河村建设纪实</w:t>
            </w:r>
          </w:p>
        </w:tc>
      </w:tr>
      <w:tr w:rsidR="00B6476F" w14:paraId="06E6354C" w14:textId="77777777" w:rsidTr="00521D21">
        <w:trPr>
          <w:trHeight w:val="567"/>
        </w:trPr>
        <w:tc>
          <w:tcPr>
            <w:tcW w:w="1117" w:type="dxa"/>
            <w:gridSpan w:val="2"/>
            <w:vAlign w:val="center"/>
          </w:tcPr>
          <w:p w14:paraId="73CB7982" w14:textId="5F648A2C" w:rsidR="00B6476F" w:rsidRDefault="00B6476F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29" w:type="dxa"/>
            <w:vAlign w:val="center"/>
          </w:tcPr>
          <w:p w14:paraId="600178AB" w14:textId="6F32A487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337F2F7C" w14:textId="04DEB579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朱江华</w:t>
            </w:r>
          </w:p>
        </w:tc>
        <w:tc>
          <w:tcPr>
            <w:tcW w:w="9035" w:type="dxa"/>
            <w:vAlign w:val="center"/>
          </w:tcPr>
          <w:p w14:paraId="01C53DF3" w14:textId="6EE4A21E" w:rsidR="00B6476F" w:rsidRPr="00D15406" w:rsidRDefault="00B6476F" w:rsidP="00B64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坚持生态文明建设 走出吉林特色美丽乡村发展之路——吉林省梅河口市李炉乡永强村美丽乡村建设案例进课堂</w:t>
            </w:r>
          </w:p>
        </w:tc>
      </w:tr>
      <w:tr w:rsidR="00B6476F" w14:paraId="0CA39887" w14:textId="77777777">
        <w:trPr>
          <w:trHeight w:val="567"/>
        </w:trPr>
        <w:tc>
          <w:tcPr>
            <w:tcW w:w="14265" w:type="dxa"/>
            <w:gridSpan w:val="5"/>
            <w:vAlign w:val="center"/>
          </w:tcPr>
          <w:p w14:paraId="362D8DBF" w14:textId="77777777" w:rsidR="00B6476F" w:rsidRPr="00D15406" w:rsidRDefault="00B6476F" w:rsidP="00B6476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二等奖</w:t>
            </w:r>
          </w:p>
        </w:tc>
      </w:tr>
      <w:tr w:rsidR="00B6476F" w14:paraId="00C29B72" w14:textId="77777777" w:rsidTr="00A11BAF">
        <w:trPr>
          <w:trHeight w:val="567"/>
        </w:trPr>
        <w:tc>
          <w:tcPr>
            <w:tcW w:w="1100" w:type="dxa"/>
            <w:vAlign w:val="center"/>
          </w:tcPr>
          <w:p w14:paraId="7B1F3919" w14:textId="77777777" w:rsidR="00B6476F" w:rsidRDefault="00B6476F" w:rsidP="00B6476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246" w:type="dxa"/>
            <w:gridSpan w:val="2"/>
            <w:vAlign w:val="center"/>
          </w:tcPr>
          <w:p w14:paraId="77DE6DEA" w14:textId="77777777" w:rsidR="00B6476F" w:rsidRPr="00D15406" w:rsidRDefault="00B6476F" w:rsidP="00B6476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bCs/>
                <w:sz w:val="24"/>
              </w:rPr>
              <w:t>学  校</w:t>
            </w:r>
          </w:p>
        </w:tc>
        <w:tc>
          <w:tcPr>
            <w:tcW w:w="1884" w:type="dxa"/>
            <w:vAlign w:val="center"/>
          </w:tcPr>
          <w:p w14:paraId="2B2B9156" w14:textId="77777777" w:rsidR="00B6476F" w:rsidRPr="00D15406" w:rsidRDefault="00B6476F" w:rsidP="00B6476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9035" w:type="dxa"/>
            <w:vAlign w:val="center"/>
          </w:tcPr>
          <w:p w14:paraId="4173564D" w14:textId="77777777" w:rsidR="00B6476F" w:rsidRPr="00D15406" w:rsidRDefault="00B6476F" w:rsidP="00B6476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bCs/>
                <w:sz w:val="24"/>
              </w:rPr>
              <w:t>题  目</w:t>
            </w:r>
          </w:p>
        </w:tc>
      </w:tr>
      <w:tr w:rsidR="00521D21" w14:paraId="29E194D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4D2253A" w14:textId="0E074F2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</w:t>
            </w:r>
          </w:p>
        </w:tc>
        <w:tc>
          <w:tcPr>
            <w:tcW w:w="2246" w:type="dxa"/>
            <w:gridSpan w:val="2"/>
            <w:vAlign w:val="center"/>
          </w:tcPr>
          <w:p w14:paraId="4CEB007B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延边大学</w:t>
            </w:r>
          </w:p>
        </w:tc>
        <w:tc>
          <w:tcPr>
            <w:tcW w:w="1884" w:type="dxa"/>
            <w:vAlign w:val="center"/>
          </w:tcPr>
          <w:p w14:paraId="6E7E4EE4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田震奎</w:t>
            </w:r>
          </w:p>
        </w:tc>
        <w:tc>
          <w:tcPr>
            <w:tcW w:w="9035" w:type="dxa"/>
            <w:vAlign w:val="center"/>
          </w:tcPr>
          <w:p w14:paraId="7EA5635B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东北抗联精神：弘扬精神 牢记使命——东北抗联精神案例进课堂</w:t>
            </w:r>
          </w:p>
        </w:tc>
      </w:tr>
      <w:tr w:rsidR="00521D21" w14:paraId="56E8FF2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E18D766" w14:textId="311D814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2A0C3A39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延边大学</w:t>
            </w:r>
          </w:p>
        </w:tc>
        <w:tc>
          <w:tcPr>
            <w:tcW w:w="1884" w:type="dxa"/>
            <w:vAlign w:val="center"/>
          </w:tcPr>
          <w:p w14:paraId="32227234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王丽丽 吕宁宁</w:t>
            </w:r>
          </w:p>
        </w:tc>
        <w:tc>
          <w:tcPr>
            <w:tcW w:w="9035" w:type="dxa"/>
            <w:vAlign w:val="center"/>
          </w:tcPr>
          <w:p w14:paraId="6E83F208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延边人民走进新时代</w:t>
            </w:r>
          </w:p>
        </w:tc>
      </w:tr>
      <w:tr w:rsidR="00521D21" w14:paraId="506CC4B8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390C0A6" w14:textId="05EDB2A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</w:t>
            </w:r>
          </w:p>
        </w:tc>
        <w:tc>
          <w:tcPr>
            <w:tcW w:w="2246" w:type="dxa"/>
            <w:gridSpan w:val="2"/>
            <w:vAlign w:val="center"/>
          </w:tcPr>
          <w:p w14:paraId="233B7F77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3C95C5EF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张晓霞</w:t>
            </w:r>
          </w:p>
        </w:tc>
        <w:tc>
          <w:tcPr>
            <w:tcW w:w="9035" w:type="dxa"/>
            <w:vAlign w:val="center"/>
          </w:tcPr>
          <w:p w14:paraId="58D72329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红旗复活的密码</w:t>
            </w:r>
          </w:p>
        </w:tc>
      </w:tr>
      <w:tr w:rsidR="00521D21" w14:paraId="6768F33A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7C3A51A" w14:textId="2484D3FE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</w:t>
            </w:r>
          </w:p>
        </w:tc>
        <w:tc>
          <w:tcPr>
            <w:tcW w:w="2246" w:type="dxa"/>
            <w:gridSpan w:val="2"/>
            <w:vAlign w:val="center"/>
          </w:tcPr>
          <w:p w14:paraId="27A1C39E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03DA50E7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赵正东</w:t>
            </w:r>
          </w:p>
        </w:tc>
        <w:tc>
          <w:tcPr>
            <w:tcW w:w="9035" w:type="dxa"/>
            <w:vAlign w:val="center"/>
          </w:tcPr>
          <w:p w14:paraId="695E72DA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为吉林省振兴插上“智慧”的翅膀</w:t>
            </w:r>
          </w:p>
        </w:tc>
      </w:tr>
      <w:tr w:rsidR="00521D21" w14:paraId="40887F2C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047F6B3" w14:textId="31015DE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</w:t>
            </w:r>
          </w:p>
        </w:tc>
        <w:tc>
          <w:tcPr>
            <w:tcW w:w="2246" w:type="dxa"/>
            <w:gridSpan w:val="2"/>
            <w:vAlign w:val="center"/>
          </w:tcPr>
          <w:p w14:paraId="23D009D2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7F157A21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李娟 崔莹</w:t>
            </w:r>
          </w:p>
        </w:tc>
        <w:tc>
          <w:tcPr>
            <w:tcW w:w="9035" w:type="dxa"/>
            <w:vAlign w:val="center"/>
          </w:tcPr>
          <w:p w14:paraId="75FB30B5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/>
                <w:kern w:val="0"/>
                <w:sz w:val="24"/>
              </w:rPr>
              <w:t>长春一东离合器股份有限公司</w:t>
            </w: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牢记嘱托勇闯新路</w:t>
            </w:r>
          </w:p>
        </w:tc>
      </w:tr>
      <w:tr w:rsidR="00521D21" w14:paraId="202D732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F8398B8" w14:textId="3E2D0C8A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</w:t>
            </w:r>
          </w:p>
        </w:tc>
        <w:tc>
          <w:tcPr>
            <w:tcW w:w="2246" w:type="dxa"/>
            <w:gridSpan w:val="2"/>
            <w:vAlign w:val="center"/>
          </w:tcPr>
          <w:p w14:paraId="0686AD9A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长春理工大学</w:t>
            </w:r>
          </w:p>
        </w:tc>
        <w:tc>
          <w:tcPr>
            <w:tcW w:w="1884" w:type="dxa"/>
            <w:vAlign w:val="center"/>
          </w:tcPr>
          <w:p w14:paraId="77BEAFDA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李明</w:t>
            </w:r>
          </w:p>
        </w:tc>
        <w:tc>
          <w:tcPr>
            <w:tcW w:w="9035" w:type="dxa"/>
            <w:vAlign w:val="center"/>
          </w:tcPr>
          <w:p w14:paraId="696D4643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数字吉林：智能语音助发展——“科大讯飞”案例进课堂</w:t>
            </w:r>
          </w:p>
        </w:tc>
      </w:tr>
      <w:tr w:rsidR="00521D21" w14:paraId="68B1D07F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AA7477C" w14:textId="781A73D3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7</w:t>
            </w:r>
          </w:p>
        </w:tc>
        <w:tc>
          <w:tcPr>
            <w:tcW w:w="2246" w:type="dxa"/>
            <w:gridSpan w:val="2"/>
            <w:vAlign w:val="center"/>
          </w:tcPr>
          <w:p w14:paraId="4E6E08E2" w14:textId="5C800CD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长春工业大学</w:t>
            </w:r>
          </w:p>
        </w:tc>
        <w:tc>
          <w:tcPr>
            <w:tcW w:w="1884" w:type="dxa"/>
            <w:vAlign w:val="center"/>
          </w:tcPr>
          <w:p w14:paraId="6E579FB7" w14:textId="377A4DC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李阳</w:t>
            </w:r>
          </w:p>
        </w:tc>
        <w:tc>
          <w:tcPr>
            <w:tcW w:w="9035" w:type="dxa"/>
            <w:vAlign w:val="center"/>
          </w:tcPr>
          <w:p w14:paraId="3297129D" w14:textId="6A05CC4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长春新区撬动城市发展新引擎</w:t>
            </w:r>
          </w:p>
        </w:tc>
      </w:tr>
      <w:tr w:rsidR="00521D21" w14:paraId="7255349C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A89C894" w14:textId="29DA55E6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8</w:t>
            </w:r>
          </w:p>
        </w:tc>
        <w:tc>
          <w:tcPr>
            <w:tcW w:w="2246" w:type="dxa"/>
            <w:gridSpan w:val="2"/>
            <w:vAlign w:val="center"/>
          </w:tcPr>
          <w:p w14:paraId="62E09EF8" w14:textId="7B7B114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长春工业大学</w:t>
            </w:r>
          </w:p>
        </w:tc>
        <w:tc>
          <w:tcPr>
            <w:tcW w:w="1884" w:type="dxa"/>
            <w:vAlign w:val="center"/>
          </w:tcPr>
          <w:p w14:paraId="5E3F7BB0" w14:textId="3B533EF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姚红</w:t>
            </w:r>
          </w:p>
        </w:tc>
        <w:tc>
          <w:tcPr>
            <w:tcW w:w="9035" w:type="dxa"/>
            <w:vAlign w:val="center"/>
          </w:tcPr>
          <w:p w14:paraId="447908D9" w14:textId="03A45A8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地方文化彰显新气象 谱写吉林发展新篇章</w:t>
            </w:r>
          </w:p>
        </w:tc>
      </w:tr>
      <w:tr w:rsidR="00521D21" w14:paraId="0340250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62405FD" w14:textId="381E0FE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9</w:t>
            </w:r>
          </w:p>
        </w:tc>
        <w:tc>
          <w:tcPr>
            <w:tcW w:w="2246" w:type="dxa"/>
            <w:gridSpan w:val="2"/>
            <w:vAlign w:val="center"/>
          </w:tcPr>
          <w:p w14:paraId="0F06A131" w14:textId="4969CF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0C6285F5" w14:textId="7B48DC8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陶美庆</w:t>
            </w:r>
          </w:p>
        </w:tc>
        <w:tc>
          <w:tcPr>
            <w:tcW w:w="9035" w:type="dxa"/>
            <w:vAlign w:val="center"/>
          </w:tcPr>
          <w:p w14:paraId="3AB9C179" w14:textId="3540E7C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弘扬东北抗联精神，凝聚新时代吉林全面振兴 全方位振兴力量</w:t>
            </w:r>
          </w:p>
        </w:tc>
      </w:tr>
      <w:tr w:rsidR="00521D21" w14:paraId="46039B1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01E500B" w14:textId="7455D9DA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46" w:type="dxa"/>
            <w:gridSpan w:val="2"/>
            <w:vAlign w:val="center"/>
          </w:tcPr>
          <w:p w14:paraId="55F1BB98" w14:textId="1608BB1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35B68AF7" w14:textId="67FE86F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杜晓雯</w:t>
            </w:r>
          </w:p>
        </w:tc>
        <w:tc>
          <w:tcPr>
            <w:tcW w:w="9035" w:type="dxa"/>
            <w:vAlign w:val="center"/>
          </w:tcPr>
          <w:p w14:paraId="36FDE9EB" w14:textId="2A8BDC1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美丽吉林之城市之肺——吉林市松花江三湖自然保护区案例进课堂</w:t>
            </w:r>
          </w:p>
        </w:tc>
      </w:tr>
      <w:tr w:rsidR="00521D21" w14:paraId="602138F1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16B4B0DE" w14:textId="1C936979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11</w:t>
            </w:r>
          </w:p>
        </w:tc>
        <w:tc>
          <w:tcPr>
            <w:tcW w:w="2246" w:type="dxa"/>
            <w:gridSpan w:val="2"/>
            <w:vAlign w:val="center"/>
          </w:tcPr>
          <w:p w14:paraId="2CF1FB9B" w14:textId="5287209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5A4E43AC" w14:textId="24FA309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</w:t>
            </w:r>
            <w:r w:rsidRPr="00D15406">
              <w:rPr>
                <w:rFonts w:ascii="微软雅黑" w:eastAsia="微软雅黑" w:hAnsi="微软雅黑" w:cs="微软雅黑" w:hint="eastAsia"/>
                <w:kern w:val="0"/>
                <w:sz w:val="24"/>
              </w:rPr>
              <w:t>瑀</w:t>
            </w:r>
          </w:p>
        </w:tc>
        <w:tc>
          <w:tcPr>
            <w:tcW w:w="9035" w:type="dxa"/>
            <w:vAlign w:val="center"/>
          </w:tcPr>
          <w:p w14:paraId="0786F993" w14:textId="2D264A9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东福米业：农业供给侧结构性改革的鲜活样板</w:t>
            </w:r>
          </w:p>
        </w:tc>
      </w:tr>
      <w:tr w:rsidR="00521D21" w14:paraId="4C38738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C0EF7C3" w14:textId="5E42026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12</w:t>
            </w:r>
          </w:p>
        </w:tc>
        <w:tc>
          <w:tcPr>
            <w:tcW w:w="2246" w:type="dxa"/>
            <w:gridSpan w:val="2"/>
            <w:vAlign w:val="center"/>
          </w:tcPr>
          <w:p w14:paraId="6543F850" w14:textId="3107B4B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7B99F44B" w14:textId="0FAC4C4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张功远</w:t>
            </w:r>
          </w:p>
        </w:tc>
        <w:tc>
          <w:tcPr>
            <w:tcW w:w="9035" w:type="dxa"/>
            <w:vAlign w:val="center"/>
          </w:tcPr>
          <w:p w14:paraId="5C3DDC47" w14:textId="5FF75FC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光明之路：乡村振兴战略的生动实践——磐石市“四好农村路”全国示范县案例进课堂</w:t>
            </w:r>
          </w:p>
        </w:tc>
      </w:tr>
      <w:tr w:rsidR="00521D21" w14:paraId="372D879B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1DFF37A2" w14:textId="2561F84A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13</w:t>
            </w:r>
          </w:p>
        </w:tc>
        <w:tc>
          <w:tcPr>
            <w:tcW w:w="2246" w:type="dxa"/>
            <w:gridSpan w:val="2"/>
            <w:vAlign w:val="center"/>
          </w:tcPr>
          <w:p w14:paraId="63060D74" w14:textId="62866C7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7A3EFF8B" w14:textId="59FC799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周嘉</w:t>
            </w:r>
          </w:p>
        </w:tc>
        <w:tc>
          <w:tcPr>
            <w:tcW w:w="9035" w:type="dxa"/>
            <w:vAlign w:val="center"/>
          </w:tcPr>
          <w:p w14:paraId="5DDE609E" w14:textId="45D12D3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吉林职业教育倾力培养高级蓝领</w:t>
            </w:r>
          </w:p>
        </w:tc>
      </w:tr>
      <w:tr w:rsidR="00521D21" w14:paraId="305E0FA7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FF24868" w14:textId="3A7EF97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14</w:t>
            </w:r>
          </w:p>
        </w:tc>
        <w:tc>
          <w:tcPr>
            <w:tcW w:w="2246" w:type="dxa"/>
            <w:gridSpan w:val="2"/>
            <w:vAlign w:val="center"/>
          </w:tcPr>
          <w:p w14:paraId="3CD0B9A3" w14:textId="04C1240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2E6E85CC" w14:textId="0090C49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于德信</w:t>
            </w:r>
          </w:p>
        </w:tc>
        <w:tc>
          <w:tcPr>
            <w:tcW w:w="9035" w:type="dxa"/>
            <w:vAlign w:val="center"/>
          </w:tcPr>
          <w:p w14:paraId="610FA5F2" w14:textId="4CD3963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情系黑土地 临水稻花香——“荷润福稻”大米成长之路</w:t>
            </w:r>
          </w:p>
        </w:tc>
      </w:tr>
      <w:tr w:rsidR="00521D21" w14:paraId="7F26B69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43E7C8F" w14:textId="34340D43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15</w:t>
            </w:r>
          </w:p>
        </w:tc>
        <w:tc>
          <w:tcPr>
            <w:tcW w:w="2246" w:type="dxa"/>
            <w:gridSpan w:val="2"/>
            <w:vAlign w:val="center"/>
          </w:tcPr>
          <w:p w14:paraId="0C3D4AF3" w14:textId="6C36E4B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26710D51" w14:textId="10F14E3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于永坤</w:t>
            </w:r>
          </w:p>
        </w:tc>
        <w:tc>
          <w:tcPr>
            <w:tcW w:w="9035" w:type="dxa"/>
            <w:vAlign w:val="center"/>
          </w:tcPr>
          <w:p w14:paraId="5A18A960" w14:textId="145393D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“振兴中华，乃吾辈之责”——走近感动中国年度人物黄大年</w:t>
            </w:r>
          </w:p>
        </w:tc>
      </w:tr>
      <w:tr w:rsidR="00521D21" w14:paraId="155C2FD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F034A99" w14:textId="4BED996F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16</w:t>
            </w:r>
          </w:p>
        </w:tc>
        <w:tc>
          <w:tcPr>
            <w:tcW w:w="2246" w:type="dxa"/>
            <w:gridSpan w:val="2"/>
            <w:vAlign w:val="center"/>
          </w:tcPr>
          <w:p w14:paraId="7C51A572" w14:textId="655B677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63450CC2" w14:textId="7E9DEBB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张明霞</w:t>
            </w:r>
          </w:p>
        </w:tc>
        <w:tc>
          <w:tcPr>
            <w:tcW w:w="9035" w:type="dxa"/>
            <w:vAlign w:val="center"/>
          </w:tcPr>
          <w:p w14:paraId="6B07628A" w14:textId="0B68CC5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美丽吉林之土沃——盐碱地变良田</w:t>
            </w:r>
          </w:p>
        </w:tc>
      </w:tr>
      <w:tr w:rsidR="00521D21" w14:paraId="5E2CA317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EBE9E37" w14:textId="752405D9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17</w:t>
            </w:r>
          </w:p>
        </w:tc>
        <w:tc>
          <w:tcPr>
            <w:tcW w:w="2246" w:type="dxa"/>
            <w:gridSpan w:val="2"/>
            <w:vAlign w:val="center"/>
          </w:tcPr>
          <w:p w14:paraId="21C88624" w14:textId="3BAE54B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24CED265" w14:textId="29F3FFD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王丽丽</w:t>
            </w:r>
          </w:p>
        </w:tc>
        <w:tc>
          <w:tcPr>
            <w:tcW w:w="9035" w:type="dxa"/>
            <w:vAlign w:val="center"/>
          </w:tcPr>
          <w:p w14:paraId="2D6A32D3" w14:textId="10AB9AE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发挥吉林省中医药优势助力健康中国</w:t>
            </w:r>
          </w:p>
        </w:tc>
      </w:tr>
      <w:tr w:rsidR="00521D21" w14:paraId="08CE73F1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51F6CCB" w14:textId="02013D76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18</w:t>
            </w:r>
          </w:p>
        </w:tc>
        <w:tc>
          <w:tcPr>
            <w:tcW w:w="2246" w:type="dxa"/>
            <w:gridSpan w:val="2"/>
            <w:vAlign w:val="center"/>
          </w:tcPr>
          <w:p w14:paraId="519D97FD" w14:textId="22624CB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25DCA2A6" w14:textId="3024BB54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刘展旭</w:t>
            </w:r>
          </w:p>
        </w:tc>
        <w:tc>
          <w:tcPr>
            <w:tcW w:w="9035" w:type="dxa"/>
            <w:vAlign w:val="center"/>
          </w:tcPr>
          <w:p w14:paraId="1C5876B3" w14:textId="0C33529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美丽吉林之沃土------梨树县国家绿色玉米生产基地案例进课堂</w:t>
            </w:r>
          </w:p>
        </w:tc>
      </w:tr>
      <w:tr w:rsidR="00521D21" w14:paraId="47D049C1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77BFD0C" w14:textId="049F937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19</w:t>
            </w:r>
          </w:p>
        </w:tc>
        <w:tc>
          <w:tcPr>
            <w:tcW w:w="2246" w:type="dxa"/>
            <w:gridSpan w:val="2"/>
            <w:vAlign w:val="center"/>
          </w:tcPr>
          <w:p w14:paraId="4AA798DD" w14:textId="27F54DB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1AA03885" w14:textId="08B348E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陈磊</w:t>
            </w:r>
          </w:p>
        </w:tc>
        <w:tc>
          <w:tcPr>
            <w:tcW w:w="9035" w:type="dxa"/>
            <w:vAlign w:val="center"/>
          </w:tcPr>
          <w:p w14:paraId="0FA4FED1" w14:textId="6100EDE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“吉林人参”重装再出征</w:t>
            </w:r>
          </w:p>
        </w:tc>
      </w:tr>
      <w:tr w:rsidR="00521D21" w14:paraId="7EA8256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EC9A76A" w14:textId="78E7F2AC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20</w:t>
            </w:r>
          </w:p>
        </w:tc>
        <w:tc>
          <w:tcPr>
            <w:tcW w:w="2246" w:type="dxa"/>
            <w:gridSpan w:val="2"/>
            <w:vAlign w:val="center"/>
          </w:tcPr>
          <w:p w14:paraId="192891E9" w14:textId="7BB3C04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4472499F" w14:textId="39E3A22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孙嘉笠</w:t>
            </w:r>
          </w:p>
        </w:tc>
        <w:tc>
          <w:tcPr>
            <w:tcW w:w="9035" w:type="dxa"/>
            <w:vAlign w:val="center"/>
          </w:tcPr>
          <w:p w14:paraId="6F7F3884" w14:textId="6CD0ADD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“青马工程”筑梦新时代：托举中华民族伟大复兴中国梦</w:t>
            </w:r>
          </w:p>
        </w:tc>
      </w:tr>
      <w:tr w:rsidR="00521D21" w14:paraId="6A32E76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8989293" w14:textId="7353A6A6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21</w:t>
            </w:r>
          </w:p>
        </w:tc>
        <w:tc>
          <w:tcPr>
            <w:tcW w:w="2246" w:type="dxa"/>
            <w:gridSpan w:val="2"/>
            <w:vAlign w:val="center"/>
          </w:tcPr>
          <w:p w14:paraId="603BBD3C" w14:textId="1CAB3FF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6ED78A99" w14:textId="70C0EB2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张冰</w:t>
            </w:r>
          </w:p>
        </w:tc>
        <w:tc>
          <w:tcPr>
            <w:tcW w:w="9035" w:type="dxa"/>
            <w:vAlign w:val="center"/>
          </w:tcPr>
          <w:p w14:paraId="5DED0DAF" w14:textId="340AE30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传承弘扬东北抗联精神</w:t>
            </w:r>
          </w:p>
        </w:tc>
      </w:tr>
      <w:tr w:rsidR="00521D21" w14:paraId="422970F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4C660C7" w14:textId="3FA8BF9C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22</w:t>
            </w:r>
          </w:p>
        </w:tc>
        <w:tc>
          <w:tcPr>
            <w:tcW w:w="2246" w:type="dxa"/>
            <w:gridSpan w:val="2"/>
            <w:vAlign w:val="center"/>
          </w:tcPr>
          <w:p w14:paraId="597B9532" w14:textId="0056F54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吉林师范大学</w:t>
            </w:r>
          </w:p>
        </w:tc>
        <w:tc>
          <w:tcPr>
            <w:tcW w:w="1884" w:type="dxa"/>
            <w:vAlign w:val="center"/>
          </w:tcPr>
          <w:p w14:paraId="7517965F" w14:textId="230B5CD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孔祥玲</w:t>
            </w:r>
          </w:p>
        </w:tc>
        <w:tc>
          <w:tcPr>
            <w:tcW w:w="9035" w:type="dxa"/>
            <w:vAlign w:val="center"/>
          </w:tcPr>
          <w:p w14:paraId="24F0BA57" w14:textId="05F469C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送农民“留洋”，创新农业发展</w:t>
            </w:r>
          </w:p>
        </w:tc>
      </w:tr>
      <w:tr w:rsidR="00521D21" w14:paraId="5D81B928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ADEEFD8" w14:textId="6B94232C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23</w:t>
            </w:r>
          </w:p>
        </w:tc>
        <w:tc>
          <w:tcPr>
            <w:tcW w:w="2246" w:type="dxa"/>
            <w:gridSpan w:val="2"/>
            <w:vAlign w:val="center"/>
          </w:tcPr>
          <w:p w14:paraId="65A41BF1" w14:textId="0C89E4A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吉林师范大学</w:t>
            </w:r>
          </w:p>
        </w:tc>
        <w:tc>
          <w:tcPr>
            <w:tcW w:w="1884" w:type="dxa"/>
            <w:vAlign w:val="center"/>
          </w:tcPr>
          <w:p w14:paraId="63D0CAA9" w14:textId="2115EF2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奚亚丽</w:t>
            </w:r>
          </w:p>
        </w:tc>
        <w:tc>
          <w:tcPr>
            <w:tcW w:w="9035" w:type="dxa"/>
            <w:vAlign w:val="center"/>
          </w:tcPr>
          <w:p w14:paraId="5BFB94A1" w14:textId="61856BA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地方文化建设中的东丰农民画</w:t>
            </w:r>
          </w:p>
        </w:tc>
      </w:tr>
      <w:tr w:rsidR="00521D21" w14:paraId="579582D2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9E8A9EB" w14:textId="2D162E85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246" w:type="dxa"/>
            <w:gridSpan w:val="2"/>
            <w:vAlign w:val="center"/>
          </w:tcPr>
          <w:p w14:paraId="4DCB8AF7" w14:textId="0608526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吉林外国语大学</w:t>
            </w:r>
          </w:p>
        </w:tc>
        <w:tc>
          <w:tcPr>
            <w:tcW w:w="1884" w:type="dxa"/>
            <w:vAlign w:val="center"/>
          </w:tcPr>
          <w:p w14:paraId="149F0378" w14:textId="084D5CB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王海龙</w:t>
            </w:r>
          </w:p>
        </w:tc>
        <w:tc>
          <w:tcPr>
            <w:tcW w:w="9035" w:type="dxa"/>
            <w:vAlign w:val="center"/>
          </w:tcPr>
          <w:p w14:paraId="3354CEFD" w14:textId="1AEB57B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壮怀犹在风云上 垂范长留天地间——“杨靖宇精神”与基础课深度融合</w:t>
            </w:r>
          </w:p>
        </w:tc>
      </w:tr>
      <w:tr w:rsidR="00521D21" w14:paraId="63C9B02B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4A9171C" w14:textId="47036E92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25</w:t>
            </w:r>
          </w:p>
        </w:tc>
        <w:tc>
          <w:tcPr>
            <w:tcW w:w="2246" w:type="dxa"/>
            <w:gridSpan w:val="2"/>
            <w:vAlign w:val="center"/>
          </w:tcPr>
          <w:p w14:paraId="75E8765E" w14:textId="459A630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7211F53F" w14:textId="4ED4FC3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隋洪波</w:t>
            </w:r>
          </w:p>
        </w:tc>
        <w:tc>
          <w:tcPr>
            <w:tcW w:w="9035" w:type="dxa"/>
            <w:vAlign w:val="center"/>
          </w:tcPr>
          <w:p w14:paraId="35FA70E4" w14:textId="5BDCEEE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“小巷总理”引领和谐社区——长春市宽城区长山花园社区治理案例进课堂</w:t>
            </w:r>
          </w:p>
        </w:tc>
      </w:tr>
      <w:tr w:rsidR="00521D21" w14:paraId="1F081CE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B785D8D" w14:textId="69B5B11A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26</w:t>
            </w:r>
          </w:p>
        </w:tc>
        <w:tc>
          <w:tcPr>
            <w:tcW w:w="2246" w:type="dxa"/>
            <w:gridSpan w:val="2"/>
            <w:vAlign w:val="center"/>
          </w:tcPr>
          <w:p w14:paraId="63A9D4B2" w14:textId="7164FB3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吉林建筑大学</w:t>
            </w:r>
          </w:p>
        </w:tc>
        <w:tc>
          <w:tcPr>
            <w:tcW w:w="1884" w:type="dxa"/>
            <w:vAlign w:val="center"/>
          </w:tcPr>
          <w:p w14:paraId="05518EC7" w14:textId="4A062FF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毛泽东思想和中国特色社会主义理论体系概论教研室</w:t>
            </w:r>
          </w:p>
        </w:tc>
        <w:tc>
          <w:tcPr>
            <w:tcW w:w="9035" w:type="dxa"/>
            <w:vAlign w:val="center"/>
          </w:tcPr>
          <w:p w14:paraId="24DF212A" w14:textId="6A6AFF8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花香果宿 最美钱湾——吉林省集安市太王镇钱湾村的乡村振兴之路</w:t>
            </w:r>
          </w:p>
        </w:tc>
      </w:tr>
      <w:tr w:rsidR="00521D21" w14:paraId="7F34D46D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13E2F5D8" w14:textId="20C4C835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27</w:t>
            </w:r>
          </w:p>
        </w:tc>
        <w:tc>
          <w:tcPr>
            <w:tcW w:w="2246" w:type="dxa"/>
            <w:gridSpan w:val="2"/>
            <w:vAlign w:val="center"/>
          </w:tcPr>
          <w:p w14:paraId="04FE0ADB" w14:textId="68AB941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20F32D8E" w14:textId="195D9B1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任传华</w:t>
            </w:r>
          </w:p>
        </w:tc>
        <w:tc>
          <w:tcPr>
            <w:tcW w:w="9035" w:type="dxa"/>
            <w:vAlign w:val="center"/>
          </w:tcPr>
          <w:p w14:paraId="2C276AB1" w14:textId="3714701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守护一湖圣水，福祉一方百姓——吉林松原查干湖案例进课堂</w:t>
            </w:r>
          </w:p>
        </w:tc>
      </w:tr>
      <w:tr w:rsidR="00521D21" w14:paraId="120E3CA9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8C6486B" w14:textId="4056C37F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28</w:t>
            </w:r>
          </w:p>
        </w:tc>
        <w:tc>
          <w:tcPr>
            <w:tcW w:w="2246" w:type="dxa"/>
            <w:gridSpan w:val="2"/>
            <w:vAlign w:val="center"/>
          </w:tcPr>
          <w:p w14:paraId="59D4FD39" w14:textId="261C0F6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5B035111" w14:textId="1D88748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刘志会</w:t>
            </w:r>
          </w:p>
        </w:tc>
        <w:tc>
          <w:tcPr>
            <w:tcW w:w="9035" w:type="dxa"/>
            <w:vAlign w:val="center"/>
          </w:tcPr>
          <w:p w14:paraId="2949DF74" w14:textId="16EA63A4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扶持女性创业 助推精准脱贫</w:t>
            </w:r>
          </w:p>
        </w:tc>
      </w:tr>
      <w:tr w:rsidR="00521D21" w14:paraId="50047D47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739D8DD" w14:textId="5B96BA06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29</w:t>
            </w:r>
          </w:p>
        </w:tc>
        <w:tc>
          <w:tcPr>
            <w:tcW w:w="2246" w:type="dxa"/>
            <w:gridSpan w:val="2"/>
            <w:vAlign w:val="center"/>
          </w:tcPr>
          <w:p w14:paraId="11417C57" w14:textId="38FD37D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184BD838" w14:textId="6553DB7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赵天睿</w:t>
            </w:r>
          </w:p>
        </w:tc>
        <w:tc>
          <w:tcPr>
            <w:tcW w:w="9035" w:type="dxa"/>
            <w:vAlign w:val="center"/>
          </w:tcPr>
          <w:p w14:paraId="30B2A22E" w14:textId="5D1846F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“蓝领的新机遇”——吉林职业教育驶入“快车道”</w:t>
            </w:r>
          </w:p>
        </w:tc>
      </w:tr>
      <w:tr w:rsidR="00521D21" w14:paraId="5D139998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746D9F8" w14:textId="721C25A1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30</w:t>
            </w:r>
          </w:p>
        </w:tc>
        <w:tc>
          <w:tcPr>
            <w:tcW w:w="2246" w:type="dxa"/>
            <w:gridSpan w:val="2"/>
            <w:vAlign w:val="center"/>
          </w:tcPr>
          <w:p w14:paraId="5424DC61" w14:textId="1DCFCB1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2527548D" w14:textId="47AE3A3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李晓华</w:t>
            </w:r>
          </w:p>
        </w:tc>
        <w:tc>
          <w:tcPr>
            <w:tcW w:w="9035" w:type="dxa"/>
            <w:vAlign w:val="center"/>
          </w:tcPr>
          <w:p w14:paraId="70E35A7E" w14:textId="01FC578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冰天雪地：从地域特征到文化符号——吉林省“白雪换白银”案例进课堂</w:t>
            </w:r>
          </w:p>
        </w:tc>
      </w:tr>
      <w:tr w:rsidR="00521D21" w14:paraId="3A4DB41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3F845F1" w14:textId="73D9B01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31</w:t>
            </w:r>
          </w:p>
        </w:tc>
        <w:tc>
          <w:tcPr>
            <w:tcW w:w="2246" w:type="dxa"/>
            <w:gridSpan w:val="2"/>
            <w:vAlign w:val="center"/>
          </w:tcPr>
          <w:p w14:paraId="76A013B3" w14:textId="48B6A01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7620C278" w14:textId="2127BE1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刘欣</w:t>
            </w:r>
          </w:p>
        </w:tc>
        <w:tc>
          <w:tcPr>
            <w:tcW w:w="9035" w:type="dxa"/>
            <w:vAlign w:val="center"/>
          </w:tcPr>
          <w:p w14:paraId="0CB34F65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地心游记：万米“入地金钥匙”，向地球深部进军</w:t>
            </w:r>
          </w:p>
          <w:p w14:paraId="61D16CF4" w14:textId="55F9988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——地壳一号：地球深部望远镜案例进课堂</w:t>
            </w:r>
          </w:p>
        </w:tc>
      </w:tr>
      <w:tr w:rsidR="00521D21" w14:paraId="38D4B9AA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203B6D1" w14:textId="7D678EC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32</w:t>
            </w:r>
          </w:p>
        </w:tc>
        <w:tc>
          <w:tcPr>
            <w:tcW w:w="2246" w:type="dxa"/>
            <w:gridSpan w:val="2"/>
            <w:vAlign w:val="center"/>
          </w:tcPr>
          <w:p w14:paraId="73895A8C" w14:textId="635D4DC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776398E7" w14:textId="0D7DCA3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冯娟</w:t>
            </w:r>
          </w:p>
        </w:tc>
        <w:tc>
          <w:tcPr>
            <w:tcW w:w="9035" w:type="dxa"/>
            <w:vAlign w:val="center"/>
          </w:tcPr>
          <w:p w14:paraId="42EDD36C" w14:textId="2DC3BB0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“大美长白”展新姿 “天赋神奇”续新篇</w:t>
            </w:r>
          </w:p>
        </w:tc>
      </w:tr>
      <w:tr w:rsidR="00521D21" w14:paraId="5E9C5E9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3E38A05" w14:textId="08DC54F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33</w:t>
            </w:r>
          </w:p>
        </w:tc>
        <w:tc>
          <w:tcPr>
            <w:tcW w:w="2246" w:type="dxa"/>
            <w:gridSpan w:val="2"/>
            <w:vAlign w:val="center"/>
          </w:tcPr>
          <w:p w14:paraId="5B32C4CC" w14:textId="48EA0E7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45B49DED" w14:textId="563919A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高竞男</w:t>
            </w:r>
          </w:p>
        </w:tc>
        <w:tc>
          <w:tcPr>
            <w:tcW w:w="9035" w:type="dxa"/>
            <w:vAlign w:val="center"/>
          </w:tcPr>
          <w:p w14:paraId="3D1B6271" w14:textId="67993D1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坚定理想信念 培养家国情怀</w:t>
            </w:r>
          </w:p>
        </w:tc>
      </w:tr>
      <w:tr w:rsidR="00521D21" w14:paraId="0A817E7F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E5593D4" w14:textId="4BEE17B4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34</w:t>
            </w:r>
          </w:p>
        </w:tc>
        <w:tc>
          <w:tcPr>
            <w:tcW w:w="2246" w:type="dxa"/>
            <w:gridSpan w:val="2"/>
            <w:vAlign w:val="center"/>
          </w:tcPr>
          <w:p w14:paraId="64151EE1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长春工程学院</w:t>
            </w:r>
          </w:p>
        </w:tc>
        <w:tc>
          <w:tcPr>
            <w:tcW w:w="1884" w:type="dxa"/>
            <w:vAlign w:val="center"/>
          </w:tcPr>
          <w:p w14:paraId="194E891D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张晶</w:t>
            </w:r>
          </w:p>
        </w:tc>
        <w:tc>
          <w:tcPr>
            <w:tcW w:w="9035" w:type="dxa"/>
            <w:vAlign w:val="center"/>
          </w:tcPr>
          <w:p w14:paraId="74EEDC2C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产业报国，工业强国：红旗品牌的新梦想与新征程</w:t>
            </w:r>
          </w:p>
        </w:tc>
      </w:tr>
      <w:tr w:rsidR="00521D21" w14:paraId="453B8FEC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4DE8104" w14:textId="71348ECF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35</w:t>
            </w:r>
          </w:p>
        </w:tc>
        <w:tc>
          <w:tcPr>
            <w:tcW w:w="2246" w:type="dxa"/>
            <w:gridSpan w:val="2"/>
            <w:vAlign w:val="center"/>
          </w:tcPr>
          <w:p w14:paraId="070836BF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长春工程学院</w:t>
            </w:r>
          </w:p>
        </w:tc>
        <w:tc>
          <w:tcPr>
            <w:tcW w:w="1884" w:type="dxa"/>
            <w:vAlign w:val="center"/>
          </w:tcPr>
          <w:p w14:paraId="6128EB04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王铁强</w:t>
            </w:r>
          </w:p>
        </w:tc>
        <w:tc>
          <w:tcPr>
            <w:tcW w:w="9035" w:type="dxa"/>
            <w:vAlign w:val="center"/>
          </w:tcPr>
          <w:p w14:paraId="79CCEA0B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凤凰涅</w:t>
            </w:r>
            <w:r w:rsidRPr="00D15406">
              <w:rPr>
                <w:rFonts w:ascii="微软雅黑" w:eastAsia="微软雅黑" w:hAnsi="微软雅黑" w:cs="微软雅黑" w:hint="eastAsia"/>
                <w:kern w:val="0"/>
                <w:sz w:val="24"/>
              </w:rPr>
              <w:t>槃</w:t>
            </w: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浴火重生——吉林省白城市生态环境治理典型案例</w:t>
            </w:r>
          </w:p>
        </w:tc>
      </w:tr>
      <w:tr w:rsidR="00521D21" w14:paraId="6FFA49E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190D282E" w14:textId="20CCB461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36</w:t>
            </w:r>
          </w:p>
        </w:tc>
        <w:tc>
          <w:tcPr>
            <w:tcW w:w="2246" w:type="dxa"/>
            <w:gridSpan w:val="2"/>
            <w:vAlign w:val="center"/>
          </w:tcPr>
          <w:p w14:paraId="28CB1F37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长春工程学院</w:t>
            </w:r>
          </w:p>
        </w:tc>
        <w:tc>
          <w:tcPr>
            <w:tcW w:w="1884" w:type="dxa"/>
            <w:vAlign w:val="center"/>
          </w:tcPr>
          <w:p w14:paraId="137944CB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丁禹男</w:t>
            </w:r>
          </w:p>
        </w:tc>
        <w:tc>
          <w:tcPr>
            <w:tcW w:w="9035" w:type="dxa"/>
            <w:vAlign w:val="center"/>
          </w:tcPr>
          <w:p w14:paraId="2E50E1FC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美丽吉林之城市之肺——吉林人的“塞上西湖”</w:t>
            </w:r>
          </w:p>
        </w:tc>
      </w:tr>
      <w:tr w:rsidR="00521D21" w14:paraId="31C9E18A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FF1F616" w14:textId="2DFF6DBB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246" w:type="dxa"/>
            <w:gridSpan w:val="2"/>
            <w:vAlign w:val="center"/>
          </w:tcPr>
          <w:p w14:paraId="307A9BCF" w14:textId="48CC144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6AB82ABD" w14:textId="5833DE8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周婧</w:t>
            </w:r>
          </w:p>
        </w:tc>
        <w:tc>
          <w:tcPr>
            <w:tcW w:w="9035" w:type="dxa"/>
            <w:vAlign w:val="center"/>
          </w:tcPr>
          <w:p w14:paraId="364C8CFF" w14:textId="58EC09D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记住乡愁：让优秀地域文化代代相承——《知家乡 爱通化 千字文》案例进课堂</w:t>
            </w:r>
          </w:p>
        </w:tc>
      </w:tr>
      <w:tr w:rsidR="00521D21" w14:paraId="56C77D8A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8DE28E0" w14:textId="0A6020EE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38</w:t>
            </w:r>
          </w:p>
        </w:tc>
        <w:tc>
          <w:tcPr>
            <w:tcW w:w="2246" w:type="dxa"/>
            <w:gridSpan w:val="2"/>
            <w:vAlign w:val="center"/>
          </w:tcPr>
          <w:p w14:paraId="6DD2E6A0" w14:textId="474482A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4EE66C61" w14:textId="2A54517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满鑫</w:t>
            </w:r>
            <w:r w:rsidRPr="00D15406">
              <w:rPr>
                <w:rFonts w:ascii="微软雅黑" w:eastAsia="微软雅黑" w:hAnsi="微软雅黑" w:cs="微软雅黑" w:hint="eastAsia"/>
                <w:kern w:val="0"/>
                <w:sz w:val="24"/>
              </w:rPr>
              <w:t>垚</w:t>
            </w:r>
          </w:p>
        </w:tc>
        <w:tc>
          <w:tcPr>
            <w:tcW w:w="9035" w:type="dxa"/>
            <w:vAlign w:val="center"/>
          </w:tcPr>
          <w:p w14:paraId="2995115A" w14:textId="7FC679E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吉林样板：由“慢车道”驶向“快车道”——通化“国家生态文明建设示范市、国家园林城市”案例进课堂</w:t>
            </w:r>
          </w:p>
        </w:tc>
      </w:tr>
      <w:tr w:rsidR="00521D21" w14:paraId="48D26E52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E27FACA" w14:textId="2684538B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39</w:t>
            </w:r>
          </w:p>
        </w:tc>
        <w:tc>
          <w:tcPr>
            <w:tcW w:w="2246" w:type="dxa"/>
            <w:gridSpan w:val="2"/>
            <w:vAlign w:val="center"/>
          </w:tcPr>
          <w:p w14:paraId="1ECCE131" w14:textId="18C05A5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34E7C50E" w14:textId="2655E3B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孟</w:t>
            </w:r>
            <w:r w:rsidRPr="00D15406">
              <w:rPr>
                <w:rFonts w:ascii="微软雅黑" w:eastAsia="微软雅黑" w:hAnsi="微软雅黑" w:cs="微软雅黑" w:hint="eastAsia"/>
                <w:kern w:val="0"/>
                <w:sz w:val="24"/>
              </w:rPr>
              <w:t>翯</w:t>
            </w: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巍 于瑞红</w:t>
            </w:r>
          </w:p>
        </w:tc>
        <w:tc>
          <w:tcPr>
            <w:tcW w:w="9035" w:type="dxa"/>
            <w:vAlign w:val="center"/>
          </w:tcPr>
          <w:p w14:paraId="3A7F8307" w14:textId="480DBAD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传承红色基因 弘扬抗联精神——“吉林省弘扬东北抗联精神”案例融入思政课教学</w:t>
            </w:r>
          </w:p>
        </w:tc>
      </w:tr>
      <w:tr w:rsidR="00521D21" w14:paraId="1E9F788A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BDF2444" w14:textId="4ECC9EA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40</w:t>
            </w:r>
          </w:p>
        </w:tc>
        <w:tc>
          <w:tcPr>
            <w:tcW w:w="2246" w:type="dxa"/>
            <w:gridSpan w:val="2"/>
            <w:vAlign w:val="center"/>
          </w:tcPr>
          <w:p w14:paraId="4A7F34CC" w14:textId="51C5E8B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0D1945C3" w14:textId="307E15D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张玉玲</w:t>
            </w:r>
          </w:p>
        </w:tc>
        <w:tc>
          <w:tcPr>
            <w:tcW w:w="9035" w:type="dxa"/>
            <w:vAlign w:val="center"/>
          </w:tcPr>
          <w:p w14:paraId="1D96008A" w14:textId="7019A78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“吉林一号”：商业卫星第一家——“吉林一号”案例进课堂</w:t>
            </w:r>
          </w:p>
        </w:tc>
      </w:tr>
      <w:tr w:rsidR="00521D21" w14:paraId="13283878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88D0612" w14:textId="1AEF3FD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41</w:t>
            </w:r>
          </w:p>
        </w:tc>
        <w:tc>
          <w:tcPr>
            <w:tcW w:w="2246" w:type="dxa"/>
            <w:gridSpan w:val="2"/>
            <w:vAlign w:val="center"/>
          </w:tcPr>
          <w:p w14:paraId="552EC8C3" w14:textId="57159D3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吉林工商学院</w:t>
            </w:r>
          </w:p>
        </w:tc>
        <w:tc>
          <w:tcPr>
            <w:tcW w:w="1884" w:type="dxa"/>
            <w:vAlign w:val="center"/>
          </w:tcPr>
          <w:p w14:paraId="7ED8D427" w14:textId="733D30E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耿彦新</w:t>
            </w:r>
          </w:p>
        </w:tc>
        <w:tc>
          <w:tcPr>
            <w:tcW w:w="9035" w:type="dxa"/>
            <w:vAlign w:val="center"/>
          </w:tcPr>
          <w:p w14:paraId="5F4FCAE9" w14:textId="0D8AEE2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感受习近平总书记守护民族根脉的初心——吉林“非遗”在行动</w:t>
            </w:r>
          </w:p>
        </w:tc>
      </w:tr>
      <w:tr w:rsidR="00521D21" w14:paraId="564D4DF7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D112291" w14:textId="6770E668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42</w:t>
            </w:r>
          </w:p>
        </w:tc>
        <w:tc>
          <w:tcPr>
            <w:tcW w:w="2246" w:type="dxa"/>
            <w:gridSpan w:val="2"/>
            <w:vAlign w:val="center"/>
          </w:tcPr>
          <w:p w14:paraId="456803DF" w14:textId="25DF4A5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吉林工商学院</w:t>
            </w:r>
          </w:p>
        </w:tc>
        <w:tc>
          <w:tcPr>
            <w:tcW w:w="1884" w:type="dxa"/>
            <w:vAlign w:val="center"/>
          </w:tcPr>
          <w:p w14:paraId="42694AC4" w14:textId="02332B2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于学东</w:t>
            </w:r>
          </w:p>
        </w:tc>
        <w:tc>
          <w:tcPr>
            <w:tcW w:w="9035" w:type="dxa"/>
            <w:vAlign w:val="center"/>
          </w:tcPr>
          <w:p w14:paraId="5C66295A" w14:textId="000BE25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打赢吉林精准脱贫攻坚战——靖宇县龙泉镇大北山村、延边朝鲜族自治州和龙市金达莱村精准脱贫案例进课堂</w:t>
            </w:r>
          </w:p>
        </w:tc>
      </w:tr>
      <w:tr w:rsidR="00521D21" w14:paraId="541BFBAD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B3D63B6" w14:textId="714412AC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43</w:t>
            </w:r>
          </w:p>
        </w:tc>
        <w:tc>
          <w:tcPr>
            <w:tcW w:w="2246" w:type="dxa"/>
            <w:gridSpan w:val="2"/>
            <w:vAlign w:val="center"/>
          </w:tcPr>
          <w:p w14:paraId="3D271ED3" w14:textId="62F8108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20D65919" w14:textId="619E2C54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杨悦心</w:t>
            </w:r>
          </w:p>
        </w:tc>
        <w:tc>
          <w:tcPr>
            <w:tcW w:w="9035" w:type="dxa"/>
            <w:vAlign w:val="center"/>
          </w:tcPr>
          <w:p w14:paraId="5A24E2C1" w14:textId="0C176B0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美丽吉林：土沃粮丰，端稳中国饭碗</w:t>
            </w:r>
          </w:p>
        </w:tc>
      </w:tr>
      <w:tr w:rsidR="00521D21" w14:paraId="0E4F8F05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3462D48" w14:textId="5B8D4A1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44</w:t>
            </w:r>
          </w:p>
        </w:tc>
        <w:tc>
          <w:tcPr>
            <w:tcW w:w="2246" w:type="dxa"/>
            <w:gridSpan w:val="2"/>
            <w:vAlign w:val="center"/>
          </w:tcPr>
          <w:p w14:paraId="3643E039" w14:textId="7970F30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64FDC5F8" w14:textId="7D295D4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兰岚</w:t>
            </w:r>
          </w:p>
        </w:tc>
        <w:tc>
          <w:tcPr>
            <w:tcW w:w="9035" w:type="dxa"/>
            <w:vAlign w:val="center"/>
          </w:tcPr>
          <w:p w14:paraId="76A0B513" w14:textId="36ECCDC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吉林公安“枫桥经验”为人民</w:t>
            </w:r>
          </w:p>
        </w:tc>
      </w:tr>
      <w:tr w:rsidR="00521D21" w14:paraId="4101E7DC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DA6DE8B" w14:textId="65CC2E08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45</w:t>
            </w:r>
          </w:p>
        </w:tc>
        <w:tc>
          <w:tcPr>
            <w:tcW w:w="2246" w:type="dxa"/>
            <w:gridSpan w:val="2"/>
            <w:vAlign w:val="center"/>
          </w:tcPr>
          <w:p w14:paraId="55B4334A" w14:textId="2A98BB0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白城医学高等专科学校</w:t>
            </w:r>
          </w:p>
        </w:tc>
        <w:tc>
          <w:tcPr>
            <w:tcW w:w="1884" w:type="dxa"/>
            <w:vAlign w:val="center"/>
          </w:tcPr>
          <w:p w14:paraId="7D2091F1" w14:textId="404CB964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张丽萍</w:t>
            </w:r>
          </w:p>
        </w:tc>
        <w:tc>
          <w:tcPr>
            <w:tcW w:w="9035" w:type="dxa"/>
            <w:vAlign w:val="center"/>
          </w:tcPr>
          <w:p w14:paraId="658BD89D" w14:textId="5A70F8B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美丽吉林，城市之肺——中国第二海绵城市“白城向海湿地”案例进课堂</w:t>
            </w:r>
          </w:p>
        </w:tc>
      </w:tr>
      <w:tr w:rsidR="00521D21" w14:paraId="5647C96C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9F63446" w14:textId="650EC47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46</w:t>
            </w:r>
          </w:p>
        </w:tc>
        <w:tc>
          <w:tcPr>
            <w:tcW w:w="2246" w:type="dxa"/>
            <w:gridSpan w:val="2"/>
            <w:vAlign w:val="center"/>
          </w:tcPr>
          <w:p w14:paraId="65401CC5" w14:textId="4E69ADF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吉林交通职业技术学院</w:t>
            </w:r>
          </w:p>
        </w:tc>
        <w:tc>
          <w:tcPr>
            <w:tcW w:w="1884" w:type="dxa"/>
            <w:vAlign w:val="center"/>
          </w:tcPr>
          <w:p w14:paraId="679CAC5F" w14:textId="47435C9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周思含</w:t>
            </w:r>
          </w:p>
        </w:tc>
        <w:tc>
          <w:tcPr>
            <w:tcW w:w="9035" w:type="dxa"/>
            <w:vAlign w:val="center"/>
          </w:tcPr>
          <w:p w14:paraId="008DAD8E" w14:textId="7E438C0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打赢吉林精准脱贫攻坚战</w:t>
            </w:r>
          </w:p>
        </w:tc>
      </w:tr>
      <w:tr w:rsidR="00521D21" w14:paraId="70CAFF94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05CBA00" w14:textId="0294081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47</w:t>
            </w:r>
          </w:p>
        </w:tc>
        <w:tc>
          <w:tcPr>
            <w:tcW w:w="2246" w:type="dxa"/>
            <w:gridSpan w:val="2"/>
            <w:vAlign w:val="center"/>
          </w:tcPr>
          <w:p w14:paraId="0058493A" w14:textId="005FE8D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吉林交通职业技术学院</w:t>
            </w:r>
          </w:p>
        </w:tc>
        <w:tc>
          <w:tcPr>
            <w:tcW w:w="1884" w:type="dxa"/>
            <w:vAlign w:val="center"/>
          </w:tcPr>
          <w:p w14:paraId="55FDE487" w14:textId="7A7398E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孙英华</w:t>
            </w:r>
          </w:p>
        </w:tc>
        <w:tc>
          <w:tcPr>
            <w:tcW w:w="9035" w:type="dxa"/>
            <w:vAlign w:val="center"/>
          </w:tcPr>
          <w:p w14:paraId="0834E893" w14:textId="3FBEB7B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从工业遗址到城市新地标——长春市水文化公园的诞生</w:t>
            </w:r>
          </w:p>
        </w:tc>
      </w:tr>
      <w:tr w:rsidR="00521D21" w14:paraId="4FFF7C15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A5DFBE8" w14:textId="0406FB54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48</w:t>
            </w:r>
          </w:p>
        </w:tc>
        <w:tc>
          <w:tcPr>
            <w:tcW w:w="2246" w:type="dxa"/>
            <w:gridSpan w:val="2"/>
            <w:vAlign w:val="center"/>
          </w:tcPr>
          <w:p w14:paraId="5295A808" w14:textId="129B5DE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吉林交通职业技术学院</w:t>
            </w:r>
          </w:p>
        </w:tc>
        <w:tc>
          <w:tcPr>
            <w:tcW w:w="1884" w:type="dxa"/>
            <w:vAlign w:val="center"/>
          </w:tcPr>
          <w:p w14:paraId="525C26F1" w14:textId="6D6EEA2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谢辉 王如生</w:t>
            </w:r>
          </w:p>
        </w:tc>
        <w:tc>
          <w:tcPr>
            <w:tcW w:w="9035" w:type="dxa"/>
            <w:vAlign w:val="center"/>
          </w:tcPr>
          <w:p w14:paraId="344ED99F" w14:textId="531A5FB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“入地望远镜”让中国人看透地球——吉林大学“地壳一号”万米钻机案例进课堂</w:t>
            </w:r>
          </w:p>
        </w:tc>
      </w:tr>
      <w:tr w:rsidR="00521D21" w14:paraId="1DD80C8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4BC38B7" w14:textId="1AE4760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49</w:t>
            </w:r>
          </w:p>
        </w:tc>
        <w:tc>
          <w:tcPr>
            <w:tcW w:w="2246" w:type="dxa"/>
            <w:gridSpan w:val="2"/>
            <w:vAlign w:val="center"/>
          </w:tcPr>
          <w:p w14:paraId="53D89BD9" w14:textId="5977A76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吉林铁道职业技术学院</w:t>
            </w:r>
          </w:p>
        </w:tc>
        <w:tc>
          <w:tcPr>
            <w:tcW w:w="1884" w:type="dxa"/>
            <w:vAlign w:val="center"/>
          </w:tcPr>
          <w:p w14:paraId="37DFA5BB" w14:textId="5E5D39C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陈小雨</w:t>
            </w:r>
          </w:p>
        </w:tc>
        <w:tc>
          <w:tcPr>
            <w:tcW w:w="9035" w:type="dxa"/>
            <w:vAlign w:val="center"/>
          </w:tcPr>
          <w:p w14:paraId="19E5BEDE" w14:textId="397DBB8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初心不变的职教人</w:t>
            </w:r>
          </w:p>
        </w:tc>
      </w:tr>
      <w:tr w:rsidR="00521D21" w14:paraId="07B1C5A9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363E6AB" w14:textId="498F961D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50</w:t>
            </w:r>
          </w:p>
        </w:tc>
        <w:tc>
          <w:tcPr>
            <w:tcW w:w="2246" w:type="dxa"/>
            <w:gridSpan w:val="2"/>
            <w:vAlign w:val="center"/>
          </w:tcPr>
          <w:p w14:paraId="6A94F706" w14:textId="0C2CABD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吉林司法警官职业学院</w:t>
            </w:r>
          </w:p>
        </w:tc>
        <w:tc>
          <w:tcPr>
            <w:tcW w:w="1884" w:type="dxa"/>
            <w:vAlign w:val="center"/>
          </w:tcPr>
          <w:p w14:paraId="6FD59744" w14:textId="28C8E1B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王珊娜</w:t>
            </w:r>
          </w:p>
        </w:tc>
        <w:tc>
          <w:tcPr>
            <w:tcW w:w="9035" w:type="dxa"/>
            <w:vAlign w:val="center"/>
          </w:tcPr>
          <w:p w14:paraId="7018EFBB" w14:textId="3D892E4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吉林水质：从“流沙河”到绿水青山——四平市全力推进辽河流域治理案例进课堂</w:t>
            </w:r>
          </w:p>
        </w:tc>
      </w:tr>
      <w:tr w:rsidR="00521D21" w14:paraId="1D370E46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3784C92" w14:textId="2E1F6AC4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246" w:type="dxa"/>
            <w:gridSpan w:val="2"/>
            <w:vAlign w:val="center"/>
          </w:tcPr>
          <w:p w14:paraId="491E4E1C" w14:textId="5AD4F0D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长春职业技术学院</w:t>
            </w:r>
          </w:p>
        </w:tc>
        <w:tc>
          <w:tcPr>
            <w:tcW w:w="1884" w:type="dxa"/>
            <w:vAlign w:val="center"/>
          </w:tcPr>
          <w:p w14:paraId="2AA7768B" w14:textId="362791B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李亚茹 唐萧萧</w:t>
            </w:r>
          </w:p>
        </w:tc>
        <w:tc>
          <w:tcPr>
            <w:tcW w:w="9035" w:type="dxa"/>
            <w:vAlign w:val="center"/>
          </w:tcPr>
          <w:p w14:paraId="757B7B53" w14:textId="270DE2C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吉林影响力：展示形象、沟通世界的大国主场外交平台</w:t>
            </w:r>
          </w:p>
        </w:tc>
      </w:tr>
      <w:tr w:rsidR="00521D21" w14:paraId="33ED7F1F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FF291D8" w14:textId="064FB1D4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52</w:t>
            </w:r>
          </w:p>
        </w:tc>
        <w:tc>
          <w:tcPr>
            <w:tcW w:w="2246" w:type="dxa"/>
            <w:gridSpan w:val="2"/>
            <w:vAlign w:val="center"/>
          </w:tcPr>
          <w:p w14:paraId="07D1D9D9" w14:textId="6B0D116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东北师范大学人文学院</w:t>
            </w:r>
          </w:p>
        </w:tc>
        <w:tc>
          <w:tcPr>
            <w:tcW w:w="1884" w:type="dxa"/>
            <w:vAlign w:val="center"/>
          </w:tcPr>
          <w:p w14:paraId="189F0D29" w14:textId="6F629E3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郭文奇</w:t>
            </w:r>
          </w:p>
        </w:tc>
        <w:tc>
          <w:tcPr>
            <w:tcW w:w="9035" w:type="dxa"/>
            <w:vAlign w:val="center"/>
          </w:tcPr>
          <w:p w14:paraId="28C8A1A2" w14:textId="355CD4E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创新记录：“地壳一号”万米钻机的“首秀”——万米钻机“地壳一号”案例进课堂</w:t>
            </w:r>
          </w:p>
        </w:tc>
      </w:tr>
      <w:tr w:rsidR="00521D21" w14:paraId="660EB111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C784C0B" w14:textId="3A65D693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53</w:t>
            </w:r>
          </w:p>
        </w:tc>
        <w:tc>
          <w:tcPr>
            <w:tcW w:w="2246" w:type="dxa"/>
            <w:gridSpan w:val="2"/>
            <w:vAlign w:val="center"/>
          </w:tcPr>
          <w:p w14:paraId="1E0A0DE7" w14:textId="455FDCC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东北师范大学人文学院</w:t>
            </w:r>
          </w:p>
        </w:tc>
        <w:tc>
          <w:tcPr>
            <w:tcW w:w="1884" w:type="dxa"/>
            <w:vAlign w:val="center"/>
          </w:tcPr>
          <w:p w14:paraId="02C40A79" w14:textId="09A4E59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孙瑛辉 于伟丽</w:t>
            </w:r>
          </w:p>
        </w:tc>
        <w:tc>
          <w:tcPr>
            <w:tcW w:w="9035" w:type="dxa"/>
            <w:vAlign w:val="center"/>
          </w:tcPr>
          <w:p w14:paraId="35D2763C" w14:textId="1608363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追寻先生足迹，感悟信仰力量</w:t>
            </w:r>
          </w:p>
        </w:tc>
      </w:tr>
      <w:tr w:rsidR="00521D21" w14:paraId="76751D7F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980B752" w14:textId="6FE5A6F5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54</w:t>
            </w:r>
          </w:p>
        </w:tc>
        <w:tc>
          <w:tcPr>
            <w:tcW w:w="2246" w:type="dxa"/>
            <w:gridSpan w:val="2"/>
            <w:vAlign w:val="center"/>
          </w:tcPr>
          <w:p w14:paraId="4A058D2B" w14:textId="386FD93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长春科技学院</w:t>
            </w:r>
          </w:p>
        </w:tc>
        <w:tc>
          <w:tcPr>
            <w:tcW w:w="1884" w:type="dxa"/>
            <w:vAlign w:val="center"/>
          </w:tcPr>
          <w:p w14:paraId="5205964B" w14:textId="35EBF54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潘慧</w:t>
            </w:r>
          </w:p>
        </w:tc>
        <w:tc>
          <w:tcPr>
            <w:tcW w:w="9035" w:type="dxa"/>
            <w:vAlign w:val="center"/>
          </w:tcPr>
          <w:p w14:paraId="3B6395C3" w14:textId="382CB14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以创新促民生</w:t>
            </w:r>
          </w:p>
        </w:tc>
      </w:tr>
      <w:tr w:rsidR="00521D21" w14:paraId="3E6EA833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0AC25E6" w14:textId="5842F1E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55</w:t>
            </w:r>
          </w:p>
        </w:tc>
        <w:tc>
          <w:tcPr>
            <w:tcW w:w="2246" w:type="dxa"/>
            <w:gridSpan w:val="2"/>
            <w:vAlign w:val="center"/>
          </w:tcPr>
          <w:p w14:paraId="5736A805" w14:textId="5414681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66D89BE2" w14:textId="2DEB311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郭娜</w:t>
            </w:r>
          </w:p>
        </w:tc>
        <w:tc>
          <w:tcPr>
            <w:tcW w:w="9035" w:type="dxa"/>
            <w:vAlign w:val="center"/>
          </w:tcPr>
          <w:p w14:paraId="1EE125AA" w14:textId="32C66824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因势利导，点雪成金</w:t>
            </w:r>
          </w:p>
        </w:tc>
      </w:tr>
      <w:tr w:rsidR="00521D21" w14:paraId="4EDA7334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BE1451C" w14:textId="1B45F55F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56</w:t>
            </w:r>
          </w:p>
        </w:tc>
        <w:tc>
          <w:tcPr>
            <w:tcW w:w="2246" w:type="dxa"/>
            <w:gridSpan w:val="2"/>
            <w:vAlign w:val="center"/>
          </w:tcPr>
          <w:p w14:paraId="1C2510A6" w14:textId="0095F67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54FC8319" w14:textId="141BD37F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李宜洋</w:t>
            </w:r>
          </w:p>
        </w:tc>
        <w:tc>
          <w:tcPr>
            <w:tcW w:w="9035" w:type="dxa"/>
            <w:vAlign w:val="center"/>
          </w:tcPr>
          <w:p w14:paraId="763E4B44" w14:textId="0A8D7A72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小程序，大作为：助力“数字政府”——“数据吉林”案例进课堂</w:t>
            </w:r>
          </w:p>
        </w:tc>
      </w:tr>
      <w:tr w:rsidR="00521D21" w14:paraId="50BB0694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7AB25E9" w14:textId="65E2EC91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57</w:t>
            </w:r>
          </w:p>
        </w:tc>
        <w:tc>
          <w:tcPr>
            <w:tcW w:w="2246" w:type="dxa"/>
            <w:gridSpan w:val="2"/>
            <w:vAlign w:val="center"/>
          </w:tcPr>
          <w:p w14:paraId="3BDA297F" w14:textId="709F151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3B76BC69" w14:textId="21F8A88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臧芮</w:t>
            </w:r>
          </w:p>
        </w:tc>
        <w:tc>
          <w:tcPr>
            <w:tcW w:w="9035" w:type="dxa"/>
            <w:vAlign w:val="center"/>
          </w:tcPr>
          <w:p w14:paraId="5526E8BA" w14:textId="5B65EF7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展风韵情魂，扬“吉林文化新名片”——吉林地方特色优秀传统文化承传案例进课堂</w:t>
            </w:r>
          </w:p>
        </w:tc>
      </w:tr>
      <w:tr w:rsidR="00521D21" w14:paraId="4BC579C0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117367C2" w14:textId="4D9A5336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58</w:t>
            </w:r>
          </w:p>
        </w:tc>
        <w:tc>
          <w:tcPr>
            <w:tcW w:w="2246" w:type="dxa"/>
            <w:gridSpan w:val="2"/>
            <w:vAlign w:val="center"/>
          </w:tcPr>
          <w:p w14:paraId="13604629" w14:textId="6F95E5C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6F704DB6" w14:textId="649C0B68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董秀莹</w:t>
            </w:r>
          </w:p>
        </w:tc>
        <w:tc>
          <w:tcPr>
            <w:tcW w:w="9035" w:type="dxa"/>
            <w:vAlign w:val="center"/>
          </w:tcPr>
          <w:p w14:paraId="42622F83" w14:textId="516E7D0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全面践行新发展理念，轨道交通引领美丽长春</w:t>
            </w:r>
          </w:p>
        </w:tc>
      </w:tr>
      <w:tr w:rsidR="00521D21" w14:paraId="3B7C7D54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34A3E08E" w14:textId="347724F8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59</w:t>
            </w:r>
          </w:p>
        </w:tc>
        <w:tc>
          <w:tcPr>
            <w:tcW w:w="2246" w:type="dxa"/>
            <w:gridSpan w:val="2"/>
            <w:vAlign w:val="center"/>
          </w:tcPr>
          <w:p w14:paraId="0DEA7690" w14:textId="16BE829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76D33705" w14:textId="25A535B9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杨万贺</w:t>
            </w:r>
          </w:p>
        </w:tc>
        <w:tc>
          <w:tcPr>
            <w:tcW w:w="9035" w:type="dxa"/>
            <w:vAlign w:val="center"/>
          </w:tcPr>
          <w:p w14:paraId="1FF2AA50" w14:textId="4E0AC3A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守护绿水青山 绘就生态画卷——吉林省河湖连通生态工程建设纪实</w:t>
            </w:r>
          </w:p>
        </w:tc>
      </w:tr>
      <w:tr w:rsidR="00521D21" w14:paraId="3A22E1AB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7100F95D" w14:textId="59D21C94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60</w:t>
            </w:r>
          </w:p>
        </w:tc>
        <w:tc>
          <w:tcPr>
            <w:tcW w:w="2246" w:type="dxa"/>
            <w:gridSpan w:val="2"/>
            <w:vAlign w:val="center"/>
          </w:tcPr>
          <w:p w14:paraId="4D6B4DD6" w14:textId="0E001E5B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2895D7B2" w14:textId="3599503E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李慧娟 赵智峰</w:t>
            </w:r>
          </w:p>
        </w:tc>
        <w:tc>
          <w:tcPr>
            <w:tcW w:w="9035" w:type="dxa"/>
            <w:vAlign w:val="center"/>
          </w:tcPr>
          <w:p w14:paraId="1780900C" w14:textId="55A8236D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“一主六双”贯彻五大发展理念</w:t>
            </w:r>
          </w:p>
        </w:tc>
      </w:tr>
      <w:tr w:rsidR="00521D21" w14:paraId="120C7ED5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58924163" w14:textId="32D36FC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61</w:t>
            </w:r>
          </w:p>
        </w:tc>
        <w:tc>
          <w:tcPr>
            <w:tcW w:w="2246" w:type="dxa"/>
            <w:gridSpan w:val="2"/>
            <w:vAlign w:val="center"/>
          </w:tcPr>
          <w:p w14:paraId="7DE353FE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吉林建筑科技学院</w:t>
            </w:r>
          </w:p>
        </w:tc>
        <w:tc>
          <w:tcPr>
            <w:tcW w:w="1884" w:type="dxa"/>
            <w:vAlign w:val="center"/>
          </w:tcPr>
          <w:p w14:paraId="151A4018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张健</w:t>
            </w:r>
          </w:p>
        </w:tc>
        <w:tc>
          <w:tcPr>
            <w:tcW w:w="9035" w:type="dxa"/>
            <w:vAlign w:val="center"/>
          </w:tcPr>
          <w:p w14:paraId="2B19A645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筑四好农村路，谱时代新华章——磐石市“四好农村路”全国示范县案例进课堂</w:t>
            </w:r>
          </w:p>
        </w:tc>
      </w:tr>
      <w:tr w:rsidR="00521D21" w14:paraId="21698EE2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46A7C16" w14:textId="74D20A90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62</w:t>
            </w:r>
          </w:p>
        </w:tc>
        <w:tc>
          <w:tcPr>
            <w:tcW w:w="2246" w:type="dxa"/>
            <w:gridSpan w:val="2"/>
            <w:vAlign w:val="center"/>
          </w:tcPr>
          <w:p w14:paraId="04270F25" w14:textId="2B5660DA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吉林城市职业技术学院</w:t>
            </w:r>
          </w:p>
        </w:tc>
        <w:tc>
          <w:tcPr>
            <w:tcW w:w="1884" w:type="dxa"/>
            <w:vAlign w:val="center"/>
          </w:tcPr>
          <w:p w14:paraId="697CA5ED" w14:textId="2BCE4B1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孙秋实 冯柏茗</w:t>
            </w:r>
          </w:p>
        </w:tc>
        <w:tc>
          <w:tcPr>
            <w:tcW w:w="9035" w:type="dxa"/>
            <w:vAlign w:val="center"/>
          </w:tcPr>
          <w:p w14:paraId="6DF66ABC" w14:textId="242448B1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地方文化彰显新气象——“民族瑰宝”黄龙戏</w:t>
            </w:r>
          </w:p>
        </w:tc>
      </w:tr>
      <w:tr w:rsidR="00521D21" w14:paraId="72ECFAC5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25556629" w14:textId="5A4D282E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63</w:t>
            </w:r>
          </w:p>
        </w:tc>
        <w:tc>
          <w:tcPr>
            <w:tcW w:w="2246" w:type="dxa"/>
            <w:gridSpan w:val="2"/>
            <w:vAlign w:val="center"/>
          </w:tcPr>
          <w:p w14:paraId="583CEEFC" w14:textId="2552F705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长春师范高等专科学校</w:t>
            </w:r>
          </w:p>
        </w:tc>
        <w:tc>
          <w:tcPr>
            <w:tcW w:w="1884" w:type="dxa"/>
            <w:vAlign w:val="center"/>
          </w:tcPr>
          <w:p w14:paraId="34A92D50" w14:textId="7ADB2FF0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李佳</w:t>
            </w:r>
          </w:p>
        </w:tc>
        <w:tc>
          <w:tcPr>
            <w:tcW w:w="9035" w:type="dxa"/>
            <w:vAlign w:val="center"/>
          </w:tcPr>
          <w:p w14:paraId="593C21E4" w14:textId="45CB0213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吉林创造：点亮冰雪经济产业发展新名牌</w:t>
            </w:r>
          </w:p>
        </w:tc>
      </w:tr>
      <w:tr w:rsidR="00521D21" w14:paraId="5F12B4F0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085D5AB2" w14:textId="16396E67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64</w:t>
            </w:r>
          </w:p>
        </w:tc>
        <w:tc>
          <w:tcPr>
            <w:tcW w:w="2246" w:type="dxa"/>
            <w:gridSpan w:val="2"/>
            <w:vAlign w:val="center"/>
          </w:tcPr>
          <w:p w14:paraId="006D0D59" w14:textId="181B5E5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长春师范高等专科学校</w:t>
            </w:r>
          </w:p>
        </w:tc>
        <w:tc>
          <w:tcPr>
            <w:tcW w:w="1884" w:type="dxa"/>
            <w:vAlign w:val="center"/>
          </w:tcPr>
          <w:p w14:paraId="72A5C906" w14:textId="6CFF9F86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朱春艳</w:t>
            </w:r>
          </w:p>
        </w:tc>
        <w:tc>
          <w:tcPr>
            <w:tcW w:w="9035" w:type="dxa"/>
            <w:vAlign w:val="center"/>
          </w:tcPr>
          <w:p w14:paraId="5D1DE623" w14:textId="2597C90C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吉林品牌：擦亮国家粮食安全的“白金名片”</w:t>
            </w:r>
          </w:p>
        </w:tc>
      </w:tr>
      <w:tr w:rsidR="00521D21" w14:paraId="0CE183DE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6BB44E6D" w14:textId="105B915A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246" w:type="dxa"/>
            <w:gridSpan w:val="2"/>
            <w:vAlign w:val="center"/>
          </w:tcPr>
          <w:p w14:paraId="7F31935F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吉林省经济管理干部学院</w:t>
            </w:r>
          </w:p>
        </w:tc>
        <w:tc>
          <w:tcPr>
            <w:tcW w:w="1884" w:type="dxa"/>
            <w:vAlign w:val="center"/>
          </w:tcPr>
          <w:p w14:paraId="2BEF9362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郝雷</w:t>
            </w:r>
          </w:p>
        </w:tc>
        <w:tc>
          <w:tcPr>
            <w:tcW w:w="9035" w:type="dxa"/>
            <w:vAlign w:val="center"/>
          </w:tcPr>
          <w:p w14:paraId="20F5D16C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大美吉林：乡村治理体系下的旧貌新颜</w:t>
            </w:r>
          </w:p>
          <w:p w14:paraId="116FE644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——东丰县全国乡村治理体系建设试点案例进课堂</w:t>
            </w:r>
          </w:p>
        </w:tc>
      </w:tr>
      <w:tr w:rsidR="00521D21" w14:paraId="61761F82" w14:textId="77777777" w:rsidTr="00521D21">
        <w:trPr>
          <w:trHeight w:val="567"/>
        </w:trPr>
        <w:tc>
          <w:tcPr>
            <w:tcW w:w="1100" w:type="dxa"/>
            <w:vAlign w:val="center"/>
          </w:tcPr>
          <w:p w14:paraId="428C81DD" w14:textId="7A913128" w:rsidR="00521D21" w:rsidRPr="00521D21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21D21">
              <w:rPr>
                <w:rFonts w:ascii="仿宋_GB2312" w:eastAsia="仿宋_GB2312" w:hAnsi="等线" w:hint="eastAsia"/>
                <w:color w:val="000000"/>
                <w:sz w:val="24"/>
              </w:rPr>
              <w:t>66</w:t>
            </w:r>
          </w:p>
        </w:tc>
        <w:tc>
          <w:tcPr>
            <w:tcW w:w="2246" w:type="dxa"/>
            <w:gridSpan w:val="2"/>
            <w:vAlign w:val="center"/>
          </w:tcPr>
          <w:p w14:paraId="235EC731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吉林省经济管理干部学院</w:t>
            </w:r>
          </w:p>
        </w:tc>
        <w:tc>
          <w:tcPr>
            <w:tcW w:w="1884" w:type="dxa"/>
            <w:vAlign w:val="center"/>
          </w:tcPr>
          <w:p w14:paraId="060C565B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刘洪富</w:t>
            </w:r>
          </w:p>
        </w:tc>
        <w:tc>
          <w:tcPr>
            <w:tcW w:w="9035" w:type="dxa"/>
            <w:vAlign w:val="center"/>
          </w:tcPr>
          <w:p w14:paraId="22599356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吉林健将：永不言败的体育精神——以乒乓球运动员王皓的运动生涯为例</w:t>
            </w:r>
          </w:p>
        </w:tc>
      </w:tr>
      <w:tr w:rsidR="00521D21" w14:paraId="4600B5BF" w14:textId="77777777">
        <w:trPr>
          <w:trHeight w:val="567"/>
        </w:trPr>
        <w:tc>
          <w:tcPr>
            <w:tcW w:w="14265" w:type="dxa"/>
            <w:gridSpan w:val="5"/>
            <w:vAlign w:val="center"/>
          </w:tcPr>
          <w:p w14:paraId="5B6B7F55" w14:textId="77777777" w:rsidR="00521D21" w:rsidRPr="00D15406" w:rsidRDefault="00521D21" w:rsidP="00521D2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5406">
              <w:rPr>
                <w:rFonts w:hint="eastAsia"/>
                <w:b/>
                <w:bCs/>
                <w:sz w:val="32"/>
                <w:szCs w:val="32"/>
              </w:rPr>
              <w:t>三等奖</w:t>
            </w:r>
          </w:p>
        </w:tc>
      </w:tr>
      <w:tr w:rsidR="00521D21" w14:paraId="2A4F2A4F" w14:textId="77777777" w:rsidTr="00A11BAF">
        <w:trPr>
          <w:trHeight w:val="567"/>
        </w:trPr>
        <w:tc>
          <w:tcPr>
            <w:tcW w:w="1100" w:type="dxa"/>
            <w:vAlign w:val="center"/>
          </w:tcPr>
          <w:p w14:paraId="2449405F" w14:textId="77777777" w:rsidR="00521D21" w:rsidRDefault="00521D21" w:rsidP="00521D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46" w:type="dxa"/>
            <w:gridSpan w:val="2"/>
            <w:vAlign w:val="center"/>
          </w:tcPr>
          <w:p w14:paraId="29374A24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kern w:val="0"/>
                <w:sz w:val="24"/>
              </w:rPr>
              <w:t>学  校</w:t>
            </w:r>
          </w:p>
        </w:tc>
        <w:tc>
          <w:tcPr>
            <w:tcW w:w="1884" w:type="dxa"/>
            <w:vAlign w:val="center"/>
          </w:tcPr>
          <w:p w14:paraId="49240172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kern w:val="0"/>
                <w:sz w:val="24"/>
              </w:rPr>
              <w:t>作  者</w:t>
            </w:r>
          </w:p>
        </w:tc>
        <w:tc>
          <w:tcPr>
            <w:tcW w:w="9035" w:type="dxa"/>
            <w:vAlign w:val="center"/>
          </w:tcPr>
          <w:p w14:paraId="05585F5D" w14:textId="77777777" w:rsidR="00521D21" w:rsidRPr="00D15406" w:rsidRDefault="00521D21" w:rsidP="00521D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5406">
              <w:rPr>
                <w:rFonts w:ascii="宋体" w:eastAsia="宋体" w:hAnsi="宋体" w:cs="宋体" w:hint="eastAsia"/>
                <w:b/>
                <w:kern w:val="0"/>
                <w:sz w:val="24"/>
              </w:rPr>
              <w:t>题  目</w:t>
            </w:r>
          </w:p>
        </w:tc>
      </w:tr>
      <w:tr w:rsidR="00367E3E" w14:paraId="72D7B1FA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A16E307" w14:textId="435CD7C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</w:t>
            </w:r>
          </w:p>
        </w:tc>
        <w:tc>
          <w:tcPr>
            <w:tcW w:w="2246" w:type="dxa"/>
            <w:gridSpan w:val="2"/>
            <w:vAlign w:val="center"/>
          </w:tcPr>
          <w:p w14:paraId="1B106494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吉林大学</w:t>
            </w:r>
          </w:p>
        </w:tc>
        <w:tc>
          <w:tcPr>
            <w:tcW w:w="1884" w:type="dxa"/>
            <w:vAlign w:val="center"/>
          </w:tcPr>
          <w:p w14:paraId="5EEF3DDB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李晔晔</w:t>
            </w:r>
          </w:p>
        </w:tc>
        <w:tc>
          <w:tcPr>
            <w:tcW w:w="9035" w:type="dxa"/>
            <w:vAlign w:val="center"/>
          </w:tcPr>
          <w:p w14:paraId="1B24EE53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抗联精神：吉林全面振兴的动力源泉</w:t>
            </w:r>
          </w:p>
        </w:tc>
      </w:tr>
      <w:tr w:rsidR="00367E3E" w14:paraId="3D5A6B98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7D3BD21" w14:textId="404E656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710B77D2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东北师范大学</w:t>
            </w:r>
          </w:p>
        </w:tc>
        <w:tc>
          <w:tcPr>
            <w:tcW w:w="1884" w:type="dxa"/>
            <w:vAlign w:val="center"/>
          </w:tcPr>
          <w:p w14:paraId="6000B583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何劲鹏</w:t>
            </w:r>
          </w:p>
        </w:tc>
        <w:tc>
          <w:tcPr>
            <w:tcW w:w="9035" w:type="dxa"/>
            <w:vAlign w:val="center"/>
          </w:tcPr>
          <w:p w14:paraId="1640571B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武大靖：逆境勃发堪当中国荣耀</w:t>
            </w:r>
          </w:p>
        </w:tc>
      </w:tr>
      <w:tr w:rsidR="00367E3E" w14:paraId="3F339184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0DE7651" w14:textId="7D52599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</w:t>
            </w:r>
          </w:p>
        </w:tc>
        <w:tc>
          <w:tcPr>
            <w:tcW w:w="2246" w:type="dxa"/>
            <w:gridSpan w:val="2"/>
            <w:vAlign w:val="center"/>
          </w:tcPr>
          <w:p w14:paraId="016DE1F0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延边大学</w:t>
            </w:r>
          </w:p>
        </w:tc>
        <w:tc>
          <w:tcPr>
            <w:tcW w:w="1884" w:type="dxa"/>
            <w:vAlign w:val="center"/>
          </w:tcPr>
          <w:p w14:paraId="6F8165DD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金松兰</w:t>
            </w:r>
          </w:p>
        </w:tc>
        <w:tc>
          <w:tcPr>
            <w:tcW w:w="9035" w:type="dxa"/>
            <w:vAlign w:val="center"/>
          </w:tcPr>
          <w:p w14:paraId="522DB989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打造美丽的“文化水南”</w:t>
            </w:r>
          </w:p>
        </w:tc>
      </w:tr>
      <w:tr w:rsidR="00367E3E" w14:paraId="5BB49764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07B6BE50" w14:textId="5B44304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</w:t>
            </w:r>
          </w:p>
        </w:tc>
        <w:tc>
          <w:tcPr>
            <w:tcW w:w="2246" w:type="dxa"/>
            <w:gridSpan w:val="2"/>
            <w:vAlign w:val="center"/>
          </w:tcPr>
          <w:p w14:paraId="08AFA8E8" w14:textId="06014C8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55EF7557" w14:textId="7AE1816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丁汉文</w:t>
            </w:r>
          </w:p>
        </w:tc>
        <w:tc>
          <w:tcPr>
            <w:tcW w:w="9035" w:type="dxa"/>
            <w:vAlign w:val="center"/>
          </w:tcPr>
          <w:p w14:paraId="5E757920" w14:textId="382D31C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美丽吉林之水清</w:t>
            </w:r>
          </w:p>
        </w:tc>
      </w:tr>
      <w:tr w:rsidR="00367E3E" w14:paraId="6FE57580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007FA203" w14:textId="61FCEAA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</w:t>
            </w:r>
          </w:p>
        </w:tc>
        <w:tc>
          <w:tcPr>
            <w:tcW w:w="2246" w:type="dxa"/>
            <w:gridSpan w:val="2"/>
            <w:vAlign w:val="center"/>
          </w:tcPr>
          <w:p w14:paraId="3B770789" w14:textId="38DB09A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6068E052" w14:textId="460D9F7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丁汉文</w:t>
            </w:r>
          </w:p>
        </w:tc>
        <w:tc>
          <w:tcPr>
            <w:tcW w:w="9035" w:type="dxa"/>
            <w:vAlign w:val="center"/>
          </w:tcPr>
          <w:p w14:paraId="32728F05" w14:textId="13AB454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吉林冰雪经济新飞跃</w:t>
            </w:r>
          </w:p>
        </w:tc>
      </w:tr>
      <w:tr w:rsidR="00367E3E" w14:paraId="174A4123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6A381AA5" w14:textId="3EC236B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</w:t>
            </w:r>
          </w:p>
        </w:tc>
        <w:tc>
          <w:tcPr>
            <w:tcW w:w="2246" w:type="dxa"/>
            <w:gridSpan w:val="2"/>
            <w:vAlign w:val="center"/>
          </w:tcPr>
          <w:p w14:paraId="05632C73" w14:textId="2C8CFB8D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东北电力大学</w:t>
            </w:r>
          </w:p>
        </w:tc>
        <w:tc>
          <w:tcPr>
            <w:tcW w:w="1884" w:type="dxa"/>
            <w:vAlign w:val="center"/>
          </w:tcPr>
          <w:p w14:paraId="48ACD899" w14:textId="379B0C6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贾晓旭</w:t>
            </w:r>
          </w:p>
        </w:tc>
        <w:tc>
          <w:tcPr>
            <w:tcW w:w="9035" w:type="dxa"/>
            <w:vAlign w:val="center"/>
          </w:tcPr>
          <w:p w14:paraId="29FE2E7D" w14:textId="52372CB2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抗疫战场上的白求恩精神</w:t>
            </w:r>
          </w:p>
        </w:tc>
      </w:tr>
      <w:tr w:rsidR="00367E3E" w14:paraId="2CED1EB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3F956E3" w14:textId="3BB92F7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</w:t>
            </w:r>
          </w:p>
        </w:tc>
        <w:tc>
          <w:tcPr>
            <w:tcW w:w="2246" w:type="dxa"/>
            <w:gridSpan w:val="2"/>
            <w:vAlign w:val="center"/>
          </w:tcPr>
          <w:p w14:paraId="7F870CA4" w14:textId="29BA96BC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7AFCE909" w14:textId="76357D9D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张劲松</w:t>
            </w:r>
          </w:p>
        </w:tc>
        <w:tc>
          <w:tcPr>
            <w:tcW w:w="9035" w:type="dxa"/>
            <w:vAlign w:val="center"/>
          </w:tcPr>
          <w:p w14:paraId="5384E90B" w14:textId="7D20EFA2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吉林农业大学“玉米深加工”科研团队助推吉林省农业现代化发展</w:t>
            </w:r>
          </w:p>
        </w:tc>
      </w:tr>
      <w:tr w:rsidR="00367E3E" w14:paraId="4B18A1ED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AA6C8CB" w14:textId="4A5DE7A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</w:t>
            </w:r>
          </w:p>
        </w:tc>
        <w:tc>
          <w:tcPr>
            <w:tcW w:w="2246" w:type="dxa"/>
            <w:gridSpan w:val="2"/>
            <w:vAlign w:val="center"/>
          </w:tcPr>
          <w:p w14:paraId="7B71F47A" w14:textId="739626F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5DBCD944" w14:textId="6260C69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许春红</w:t>
            </w:r>
          </w:p>
        </w:tc>
        <w:tc>
          <w:tcPr>
            <w:tcW w:w="9035" w:type="dxa"/>
            <w:vAlign w:val="center"/>
          </w:tcPr>
          <w:p w14:paraId="30E7E3BD" w14:textId="35AF5D02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最是拙中藏大美 何须玉骨饰铅华</w:t>
            </w:r>
          </w:p>
        </w:tc>
      </w:tr>
      <w:tr w:rsidR="00367E3E" w14:paraId="7EB14780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BDCB557" w14:textId="0F8CD733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</w:t>
            </w:r>
          </w:p>
        </w:tc>
        <w:tc>
          <w:tcPr>
            <w:tcW w:w="2246" w:type="dxa"/>
            <w:gridSpan w:val="2"/>
            <w:vAlign w:val="center"/>
          </w:tcPr>
          <w:p w14:paraId="4D25A68B" w14:textId="238FDA83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3872F777" w14:textId="60BEA3B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汪沅</w:t>
            </w:r>
          </w:p>
        </w:tc>
        <w:tc>
          <w:tcPr>
            <w:tcW w:w="9035" w:type="dxa"/>
            <w:vAlign w:val="center"/>
          </w:tcPr>
          <w:p w14:paraId="2D8C6952" w14:textId="0C9A7773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吉林农业大学产业扶贫助力好田村精准脱贫</w:t>
            </w:r>
          </w:p>
        </w:tc>
      </w:tr>
      <w:tr w:rsidR="00367E3E" w14:paraId="6E092583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AD53C8D" w14:textId="292877B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</w:t>
            </w:r>
          </w:p>
        </w:tc>
        <w:tc>
          <w:tcPr>
            <w:tcW w:w="2246" w:type="dxa"/>
            <w:gridSpan w:val="2"/>
            <w:vAlign w:val="center"/>
          </w:tcPr>
          <w:p w14:paraId="7180D54C" w14:textId="1CE52875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吉林农业大学</w:t>
            </w:r>
          </w:p>
        </w:tc>
        <w:tc>
          <w:tcPr>
            <w:tcW w:w="1884" w:type="dxa"/>
            <w:vAlign w:val="center"/>
          </w:tcPr>
          <w:p w14:paraId="7683A9E9" w14:textId="1E4DD46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曲金华</w:t>
            </w:r>
          </w:p>
        </w:tc>
        <w:tc>
          <w:tcPr>
            <w:tcW w:w="9035" w:type="dxa"/>
            <w:vAlign w:val="center"/>
          </w:tcPr>
          <w:p w14:paraId="341A3FAA" w14:textId="2AD9C989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吉林省新农村建设谱新篇</w:t>
            </w:r>
          </w:p>
        </w:tc>
      </w:tr>
      <w:tr w:rsidR="00367E3E" w14:paraId="489C5582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6EC5506D" w14:textId="1085D6E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246" w:type="dxa"/>
            <w:gridSpan w:val="2"/>
            <w:vAlign w:val="center"/>
          </w:tcPr>
          <w:p w14:paraId="22AB48A8" w14:textId="0A5BDE53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200F0D9B" w14:textId="016CC609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李文杰</w:t>
            </w:r>
          </w:p>
        </w:tc>
        <w:tc>
          <w:tcPr>
            <w:tcW w:w="9035" w:type="dxa"/>
            <w:vAlign w:val="center"/>
          </w:tcPr>
          <w:p w14:paraId="7C89AC1A" w14:textId="44F5FD5E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从品质到品牌：长白山人参品牌建设之路</w:t>
            </w:r>
          </w:p>
        </w:tc>
      </w:tr>
      <w:tr w:rsidR="00367E3E" w14:paraId="485C13A9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896C436" w14:textId="7991A4C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12</w:t>
            </w:r>
          </w:p>
        </w:tc>
        <w:tc>
          <w:tcPr>
            <w:tcW w:w="2246" w:type="dxa"/>
            <w:gridSpan w:val="2"/>
            <w:vAlign w:val="center"/>
          </w:tcPr>
          <w:p w14:paraId="3AF21B57" w14:textId="2C05DE89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750FBCA2" w14:textId="7836F579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刘行</w:t>
            </w:r>
          </w:p>
        </w:tc>
        <w:tc>
          <w:tcPr>
            <w:tcW w:w="9035" w:type="dxa"/>
            <w:vAlign w:val="center"/>
          </w:tcPr>
          <w:p w14:paraId="77C47F7F" w14:textId="6F741CA3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“四平警事”：打开抖音普法新视角</w:t>
            </w:r>
          </w:p>
        </w:tc>
      </w:tr>
      <w:tr w:rsidR="00367E3E" w14:paraId="4EE4A5B9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F0C397B" w14:textId="636AFF6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13</w:t>
            </w:r>
          </w:p>
        </w:tc>
        <w:tc>
          <w:tcPr>
            <w:tcW w:w="2246" w:type="dxa"/>
            <w:gridSpan w:val="2"/>
            <w:vAlign w:val="center"/>
          </w:tcPr>
          <w:p w14:paraId="530605D7" w14:textId="547B98D1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长春中医药大学</w:t>
            </w:r>
          </w:p>
        </w:tc>
        <w:tc>
          <w:tcPr>
            <w:tcW w:w="1884" w:type="dxa"/>
            <w:vAlign w:val="center"/>
          </w:tcPr>
          <w:p w14:paraId="291AE100" w14:textId="24A270A8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魏恒</w:t>
            </w:r>
          </w:p>
        </w:tc>
        <w:tc>
          <w:tcPr>
            <w:tcW w:w="9035" w:type="dxa"/>
            <w:vAlign w:val="center"/>
          </w:tcPr>
          <w:p w14:paraId="073672F4" w14:textId="06C891A2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吉林大安：盐碱地飘出稻花香</w:t>
            </w:r>
          </w:p>
        </w:tc>
      </w:tr>
      <w:tr w:rsidR="00367E3E" w14:paraId="3E0301E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BA2940B" w14:textId="1AD499D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14</w:t>
            </w:r>
          </w:p>
        </w:tc>
        <w:tc>
          <w:tcPr>
            <w:tcW w:w="2246" w:type="dxa"/>
            <w:gridSpan w:val="2"/>
            <w:vAlign w:val="center"/>
          </w:tcPr>
          <w:p w14:paraId="17162771" w14:textId="30C6A001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吉林财经大学</w:t>
            </w:r>
          </w:p>
        </w:tc>
        <w:tc>
          <w:tcPr>
            <w:tcW w:w="1884" w:type="dxa"/>
            <w:vAlign w:val="center"/>
          </w:tcPr>
          <w:p w14:paraId="47F3CB6E" w14:textId="4EF51A65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张忠跃</w:t>
            </w:r>
          </w:p>
        </w:tc>
        <w:tc>
          <w:tcPr>
            <w:tcW w:w="9035" w:type="dxa"/>
            <w:vAlign w:val="center"/>
          </w:tcPr>
          <w:p w14:paraId="6ED00955" w14:textId="2C02769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守护大美查干湖，共建生态富民路</w:t>
            </w:r>
          </w:p>
        </w:tc>
      </w:tr>
      <w:tr w:rsidR="00367E3E" w14:paraId="36D10F49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678320F3" w14:textId="691E7FE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15</w:t>
            </w:r>
          </w:p>
        </w:tc>
        <w:tc>
          <w:tcPr>
            <w:tcW w:w="2246" w:type="dxa"/>
            <w:gridSpan w:val="2"/>
            <w:vAlign w:val="center"/>
          </w:tcPr>
          <w:p w14:paraId="2C940742" w14:textId="4CB1972C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吉林外国语大学</w:t>
            </w:r>
          </w:p>
        </w:tc>
        <w:tc>
          <w:tcPr>
            <w:tcW w:w="1884" w:type="dxa"/>
            <w:vAlign w:val="center"/>
          </w:tcPr>
          <w:p w14:paraId="45E747EB" w14:textId="540159DC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于娜 时万青</w:t>
            </w:r>
          </w:p>
        </w:tc>
        <w:tc>
          <w:tcPr>
            <w:tcW w:w="9035" w:type="dxa"/>
            <w:vAlign w:val="center"/>
          </w:tcPr>
          <w:p w14:paraId="54BECD26" w14:textId="52E135D2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“吉林大米”的品牌效应</w:t>
            </w:r>
          </w:p>
        </w:tc>
      </w:tr>
      <w:tr w:rsidR="00367E3E" w14:paraId="5CB1FCC0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2258A79" w14:textId="521DC6F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16</w:t>
            </w:r>
          </w:p>
        </w:tc>
        <w:tc>
          <w:tcPr>
            <w:tcW w:w="2246" w:type="dxa"/>
            <w:gridSpan w:val="2"/>
            <w:vAlign w:val="center"/>
          </w:tcPr>
          <w:p w14:paraId="053E224C" w14:textId="3E36D6EE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3BB66506" w14:textId="58E0437F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李美希</w:t>
            </w:r>
          </w:p>
        </w:tc>
        <w:tc>
          <w:tcPr>
            <w:tcW w:w="9035" w:type="dxa"/>
            <w:vAlign w:val="center"/>
          </w:tcPr>
          <w:p w14:paraId="5F4E5F7C" w14:textId="2E8A539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吉林祥云：大数据显大作为——“吉祥码”、“吉事办”小程序的大作为案例进课堂</w:t>
            </w:r>
          </w:p>
        </w:tc>
      </w:tr>
      <w:tr w:rsidR="00367E3E" w14:paraId="2BA0A47B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09C74D52" w14:textId="5B66C9D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17</w:t>
            </w:r>
          </w:p>
        </w:tc>
        <w:tc>
          <w:tcPr>
            <w:tcW w:w="2246" w:type="dxa"/>
            <w:gridSpan w:val="2"/>
            <w:vAlign w:val="center"/>
          </w:tcPr>
          <w:p w14:paraId="3DEDE807" w14:textId="2352825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6AEB38F2" w14:textId="2F5DEC9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刘俊梅</w:t>
            </w:r>
          </w:p>
        </w:tc>
        <w:tc>
          <w:tcPr>
            <w:tcW w:w="9035" w:type="dxa"/>
            <w:vAlign w:val="center"/>
          </w:tcPr>
          <w:p w14:paraId="5CF48509" w14:textId="41491E5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吉林特色：大放异彩的地方文化彰显新气象</w:t>
            </w:r>
          </w:p>
        </w:tc>
      </w:tr>
      <w:tr w:rsidR="00367E3E" w14:paraId="4B0C83BA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593BA83" w14:textId="115A54B0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18</w:t>
            </w:r>
          </w:p>
        </w:tc>
        <w:tc>
          <w:tcPr>
            <w:tcW w:w="2246" w:type="dxa"/>
            <w:gridSpan w:val="2"/>
            <w:vAlign w:val="center"/>
          </w:tcPr>
          <w:p w14:paraId="7F66F1B4" w14:textId="2D1CC04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2B53767C" w14:textId="430915C5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于瑶</w:t>
            </w:r>
          </w:p>
        </w:tc>
        <w:tc>
          <w:tcPr>
            <w:tcW w:w="9035" w:type="dxa"/>
            <w:vAlign w:val="center"/>
          </w:tcPr>
          <w:p w14:paraId="3BF542B2" w14:textId="4E950653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筑梦脱贫路情系南阳村</w:t>
            </w:r>
          </w:p>
        </w:tc>
      </w:tr>
      <w:tr w:rsidR="00367E3E" w14:paraId="6808544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828E568" w14:textId="516FA905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19</w:t>
            </w:r>
          </w:p>
        </w:tc>
        <w:tc>
          <w:tcPr>
            <w:tcW w:w="2246" w:type="dxa"/>
            <w:gridSpan w:val="2"/>
            <w:vAlign w:val="center"/>
          </w:tcPr>
          <w:p w14:paraId="63F5AB8F" w14:textId="46207D3C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长春大学</w:t>
            </w:r>
          </w:p>
        </w:tc>
        <w:tc>
          <w:tcPr>
            <w:tcW w:w="1884" w:type="dxa"/>
            <w:vAlign w:val="center"/>
          </w:tcPr>
          <w:p w14:paraId="62C3728D" w14:textId="677153E4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张坤</w:t>
            </w:r>
          </w:p>
        </w:tc>
        <w:tc>
          <w:tcPr>
            <w:tcW w:w="9035" w:type="dxa"/>
            <w:vAlign w:val="center"/>
          </w:tcPr>
          <w:p w14:paraId="7F0E70BF" w14:textId="01AC3DA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美丽吉林之鱼米之乡</w:t>
            </w:r>
          </w:p>
        </w:tc>
      </w:tr>
      <w:tr w:rsidR="00367E3E" w14:paraId="42200973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68F17D97" w14:textId="43B410C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20</w:t>
            </w:r>
          </w:p>
        </w:tc>
        <w:tc>
          <w:tcPr>
            <w:tcW w:w="2246" w:type="dxa"/>
            <w:gridSpan w:val="2"/>
            <w:vAlign w:val="center"/>
          </w:tcPr>
          <w:p w14:paraId="136BEDD0" w14:textId="7491F0BB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吉林建筑大学</w:t>
            </w:r>
          </w:p>
        </w:tc>
        <w:tc>
          <w:tcPr>
            <w:tcW w:w="1884" w:type="dxa"/>
            <w:vAlign w:val="center"/>
          </w:tcPr>
          <w:p w14:paraId="2E8F03E1" w14:textId="1DCD3B4F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马克思主义基本原理教研室</w:t>
            </w:r>
          </w:p>
        </w:tc>
        <w:tc>
          <w:tcPr>
            <w:tcW w:w="9035" w:type="dxa"/>
            <w:vAlign w:val="center"/>
          </w:tcPr>
          <w:p w14:paraId="3F9494DF" w14:textId="6569057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在文化原乡筑牢文化自信，用民俗传统唱响时代强音</w:t>
            </w:r>
          </w:p>
        </w:tc>
      </w:tr>
      <w:tr w:rsidR="00367E3E" w14:paraId="2AC07AED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CE25614" w14:textId="6DF4E56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21</w:t>
            </w:r>
          </w:p>
        </w:tc>
        <w:tc>
          <w:tcPr>
            <w:tcW w:w="2246" w:type="dxa"/>
            <w:gridSpan w:val="2"/>
            <w:vAlign w:val="center"/>
          </w:tcPr>
          <w:p w14:paraId="520D06C5" w14:textId="09036FD0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吉林建筑大学</w:t>
            </w:r>
          </w:p>
        </w:tc>
        <w:tc>
          <w:tcPr>
            <w:tcW w:w="1884" w:type="dxa"/>
            <w:vAlign w:val="center"/>
          </w:tcPr>
          <w:p w14:paraId="58C994AC" w14:textId="63E54046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中国近现代史纲要教研室</w:t>
            </w:r>
          </w:p>
        </w:tc>
        <w:tc>
          <w:tcPr>
            <w:tcW w:w="9035" w:type="dxa"/>
            <w:vAlign w:val="center"/>
          </w:tcPr>
          <w:p w14:paraId="485973E9" w14:textId="6CDFA2BB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以创先之力,筑湿地之美——吉林大安湿地保护与利用案例进课堂</w:t>
            </w:r>
          </w:p>
        </w:tc>
      </w:tr>
      <w:tr w:rsidR="00367E3E" w14:paraId="01972DDE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8623923" w14:textId="2A40460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22</w:t>
            </w:r>
          </w:p>
        </w:tc>
        <w:tc>
          <w:tcPr>
            <w:tcW w:w="2246" w:type="dxa"/>
            <w:gridSpan w:val="2"/>
            <w:vAlign w:val="center"/>
          </w:tcPr>
          <w:p w14:paraId="2B36D8CB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7227BEDB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张洪伟</w:t>
            </w:r>
          </w:p>
        </w:tc>
        <w:tc>
          <w:tcPr>
            <w:tcW w:w="9035" w:type="dxa"/>
            <w:vAlign w:val="center"/>
          </w:tcPr>
          <w:p w14:paraId="79D1D2F6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逆势而上，凤凰涅</w:t>
            </w:r>
            <w:r w:rsidRPr="00D1540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槃</w:t>
            </w: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迎辉煌</w:t>
            </w:r>
          </w:p>
        </w:tc>
      </w:tr>
      <w:tr w:rsidR="00367E3E" w14:paraId="35FF88D5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FC752ED" w14:textId="5723BFC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23</w:t>
            </w:r>
          </w:p>
        </w:tc>
        <w:tc>
          <w:tcPr>
            <w:tcW w:w="2246" w:type="dxa"/>
            <w:gridSpan w:val="2"/>
            <w:vAlign w:val="center"/>
          </w:tcPr>
          <w:p w14:paraId="3CC50732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6DB1D7E0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王佳</w:t>
            </w:r>
          </w:p>
        </w:tc>
        <w:tc>
          <w:tcPr>
            <w:tcW w:w="9035" w:type="dxa"/>
            <w:vAlign w:val="center"/>
          </w:tcPr>
          <w:p w14:paraId="5AB39247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大美长白：从自然旅游走向全域旅游</w:t>
            </w:r>
          </w:p>
        </w:tc>
      </w:tr>
      <w:tr w:rsidR="00367E3E" w14:paraId="5B07AC7C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7312175" w14:textId="2ABF17D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24</w:t>
            </w:r>
          </w:p>
        </w:tc>
        <w:tc>
          <w:tcPr>
            <w:tcW w:w="2246" w:type="dxa"/>
            <w:gridSpan w:val="2"/>
            <w:vAlign w:val="center"/>
          </w:tcPr>
          <w:p w14:paraId="22DD4352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1D6C7503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潘乾</w:t>
            </w:r>
          </w:p>
        </w:tc>
        <w:tc>
          <w:tcPr>
            <w:tcW w:w="9035" w:type="dxa"/>
            <w:vAlign w:val="center"/>
          </w:tcPr>
          <w:p w14:paraId="64D1ADDC" w14:textId="77777777" w:rsidR="00367E3E" w:rsidRPr="00D15406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540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精准扶贫践初心奋力争先担使命</w:t>
            </w:r>
          </w:p>
        </w:tc>
      </w:tr>
      <w:tr w:rsidR="00367E3E" w14:paraId="5996426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070E989" w14:textId="5795C81D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46" w:type="dxa"/>
            <w:gridSpan w:val="2"/>
            <w:vAlign w:val="center"/>
          </w:tcPr>
          <w:p w14:paraId="16BC1A7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49501E12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黄佳</w:t>
            </w:r>
          </w:p>
        </w:tc>
        <w:tc>
          <w:tcPr>
            <w:tcW w:w="9035" w:type="dxa"/>
            <w:vAlign w:val="center"/>
          </w:tcPr>
          <w:p w14:paraId="219E8663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民生建设促发展幸福城市暖人心</w:t>
            </w:r>
          </w:p>
        </w:tc>
      </w:tr>
      <w:tr w:rsidR="00367E3E" w14:paraId="368AD6DA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47D68D7" w14:textId="0F812EF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26</w:t>
            </w:r>
          </w:p>
        </w:tc>
        <w:tc>
          <w:tcPr>
            <w:tcW w:w="2246" w:type="dxa"/>
            <w:gridSpan w:val="2"/>
            <w:vAlign w:val="center"/>
          </w:tcPr>
          <w:p w14:paraId="0A2BE5A3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5115567C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门艳玲</w:t>
            </w:r>
          </w:p>
        </w:tc>
        <w:tc>
          <w:tcPr>
            <w:tcW w:w="9035" w:type="dxa"/>
            <w:vAlign w:val="center"/>
          </w:tcPr>
          <w:p w14:paraId="3AA3BCB2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服务“最后一公里”，创建幸福新社区</w:t>
            </w:r>
          </w:p>
        </w:tc>
      </w:tr>
      <w:tr w:rsidR="00367E3E" w14:paraId="0A50BB02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0761290A" w14:textId="52262DC3" w:rsidR="00367E3E" w:rsidRP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27</w:t>
            </w:r>
          </w:p>
        </w:tc>
        <w:tc>
          <w:tcPr>
            <w:tcW w:w="2246" w:type="dxa"/>
            <w:gridSpan w:val="2"/>
            <w:vAlign w:val="center"/>
          </w:tcPr>
          <w:p w14:paraId="35700ED2" w14:textId="77777777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26F54BE2" w14:textId="77777777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徐婷</w:t>
            </w:r>
          </w:p>
        </w:tc>
        <w:tc>
          <w:tcPr>
            <w:tcW w:w="9035" w:type="dxa"/>
            <w:vAlign w:val="center"/>
          </w:tcPr>
          <w:p w14:paraId="2B6CDC6B" w14:textId="77777777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机杼声声织锦忙——记吉林化纤集团突破核心技术瓶颈</w:t>
            </w:r>
          </w:p>
        </w:tc>
      </w:tr>
      <w:tr w:rsidR="00367E3E" w14:paraId="169E3F1B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622EFCD" w14:textId="7DA93D3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28</w:t>
            </w:r>
          </w:p>
        </w:tc>
        <w:tc>
          <w:tcPr>
            <w:tcW w:w="2246" w:type="dxa"/>
            <w:gridSpan w:val="2"/>
            <w:vAlign w:val="center"/>
          </w:tcPr>
          <w:p w14:paraId="15566E8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2FDB0FD4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常蕾</w:t>
            </w:r>
          </w:p>
        </w:tc>
        <w:tc>
          <w:tcPr>
            <w:tcW w:w="9035" w:type="dxa"/>
            <w:vAlign w:val="center"/>
          </w:tcPr>
          <w:p w14:paraId="01FB093E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筑牢生态文明之基 走绿色发展之路</w:t>
            </w:r>
          </w:p>
        </w:tc>
      </w:tr>
      <w:tr w:rsidR="00367E3E" w14:paraId="50D29345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FE7AF66" w14:textId="3168F2A0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29</w:t>
            </w:r>
          </w:p>
        </w:tc>
        <w:tc>
          <w:tcPr>
            <w:tcW w:w="2246" w:type="dxa"/>
            <w:gridSpan w:val="2"/>
            <w:vAlign w:val="center"/>
          </w:tcPr>
          <w:p w14:paraId="0640BC91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长春师范大学</w:t>
            </w:r>
          </w:p>
        </w:tc>
        <w:tc>
          <w:tcPr>
            <w:tcW w:w="1884" w:type="dxa"/>
            <w:vAlign w:val="center"/>
          </w:tcPr>
          <w:p w14:paraId="7C8EB85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胡巍</w:t>
            </w:r>
          </w:p>
        </w:tc>
        <w:tc>
          <w:tcPr>
            <w:tcW w:w="9035" w:type="dxa"/>
            <w:vAlign w:val="center"/>
          </w:tcPr>
          <w:p w14:paraId="0A433EF2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建美绿水青山做大金山银山</w:t>
            </w:r>
          </w:p>
        </w:tc>
      </w:tr>
      <w:tr w:rsidR="00367E3E" w14:paraId="76EBCB43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968913D" w14:textId="4405921E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30</w:t>
            </w:r>
          </w:p>
        </w:tc>
        <w:tc>
          <w:tcPr>
            <w:tcW w:w="2246" w:type="dxa"/>
            <w:gridSpan w:val="2"/>
            <w:vAlign w:val="center"/>
          </w:tcPr>
          <w:p w14:paraId="7B989C76" w14:textId="327611D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28B749C3" w14:textId="7697138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涂庆皓</w:t>
            </w:r>
          </w:p>
        </w:tc>
        <w:tc>
          <w:tcPr>
            <w:tcW w:w="9035" w:type="dxa"/>
            <w:vAlign w:val="center"/>
          </w:tcPr>
          <w:p w14:paraId="1A959116" w14:textId="1CD6467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求真悟道，忠诚有为的“六马”大先生——红色理论家郑德荣案例进课堂</w:t>
            </w:r>
          </w:p>
        </w:tc>
      </w:tr>
      <w:tr w:rsidR="00367E3E" w14:paraId="793C7AD8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EE1B41D" w14:textId="7570ACA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31</w:t>
            </w:r>
          </w:p>
        </w:tc>
        <w:tc>
          <w:tcPr>
            <w:tcW w:w="2246" w:type="dxa"/>
            <w:gridSpan w:val="2"/>
            <w:vAlign w:val="center"/>
          </w:tcPr>
          <w:p w14:paraId="43C7903B" w14:textId="635A244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吉林化工学院</w:t>
            </w:r>
          </w:p>
        </w:tc>
        <w:tc>
          <w:tcPr>
            <w:tcW w:w="1884" w:type="dxa"/>
            <w:vAlign w:val="center"/>
          </w:tcPr>
          <w:p w14:paraId="59F4FD26" w14:textId="142E00C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刘香玉</w:t>
            </w:r>
          </w:p>
        </w:tc>
        <w:tc>
          <w:tcPr>
            <w:tcW w:w="9035" w:type="dxa"/>
            <w:vAlign w:val="center"/>
          </w:tcPr>
          <w:p w14:paraId="26A09337" w14:textId="43E15F8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吉林祥云：大数据显大作为——吉祥数据案例进课堂</w:t>
            </w:r>
          </w:p>
        </w:tc>
      </w:tr>
      <w:tr w:rsidR="00367E3E" w14:paraId="6368522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396A278" w14:textId="7E9DB26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32</w:t>
            </w:r>
          </w:p>
        </w:tc>
        <w:tc>
          <w:tcPr>
            <w:tcW w:w="2246" w:type="dxa"/>
            <w:gridSpan w:val="2"/>
            <w:vAlign w:val="center"/>
          </w:tcPr>
          <w:p w14:paraId="14E38686" w14:textId="23E8E3F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吉林农业科技学院</w:t>
            </w:r>
          </w:p>
        </w:tc>
        <w:tc>
          <w:tcPr>
            <w:tcW w:w="1884" w:type="dxa"/>
            <w:vAlign w:val="center"/>
          </w:tcPr>
          <w:p w14:paraId="77AC8D9B" w14:textId="387DA0D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张旭</w:t>
            </w:r>
          </w:p>
        </w:tc>
        <w:tc>
          <w:tcPr>
            <w:tcW w:w="9035" w:type="dxa"/>
            <w:vAlign w:val="center"/>
          </w:tcPr>
          <w:p w14:paraId="31C165BA" w14:textId="468F4CF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吉林市冰雪经济新飞跃</w:t>
            </w:r>
          </w:p>
        </w:tc>
      </w:tr>
      <w:tr w:rsidR="00367E3E" w14:paraId="05A341C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6E1CE686" w14:textId="02D20AF0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33</w:t>
            </w:r>
          </w:p>
        </w:tc>
        <w:tc>
          <w:tcPr>
            <w:tcW w:w="2246" w:type="dxa"/>
            <w:gridSpan w:val="2"/>
            <w:vAlign w:val="center"/>
          </w:tcPr>
          <w:p w14:paraId="65C48A74" w14:textId="02886DC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吉林农业科技学院</w:t>
            </w:r>
          </w:p>
        </w:tc>
        <w:tc>
          <w:tcPr>
            <w:tcW w:w="1884" w:type="dxa"/>
            <w:vAlign w:val="center"/>
          </w:tcPr>
          <w:p w14:paraId="40007402" w14:textId="46E95C0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李帅</w:t>
            </w:r>
          </w:p>
        </w:tc>
        <w:tc>
          <w:tcPr>
            <w:tcW w:w="9035" w:type="dxa"/>
            <w:vAlign w:val="center"/>
          </w:tcPr>
          <w:p w14:paraId="6C6F51D5" w14:textId="017BD9A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传承红色基因 弘扬抗联精神</w:t>
            </w:r>
          </w:p>
        </w:tc>
      </w:tr>
      <w:tr w:rsidR="00367E3E" w14:paraId="5D4672E7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219C6C2" w14:textId="4EFA53D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34</w:t>
            </w:r>
          </w:p>
        </w:tc>
        <w:tc>
          <w:tcPr>
            <w:tcW w:w="2246" w:type="dxa"/>
            <w:gridSpan w:val="2"/>
            <w:vAlign w:val="center"/>
          </w:tcPr>
          <w:p w14:paraId="51EAD2D2" w14:textId="075A92A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吉林农业科技学院</w:t>
            </w:r>
          </w:p>
        </w:tc>
        <w:tc>
          <w:tcPr>
            <w:tcW w:w="1884" w:type="dxa"/>
            <w:vAlign w:val="center"/>
          </w:tcPr>
          <w:p w14:paraId="38A6B408" w14:textId="38B7B04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刘长旭</w:t>
            </w:r>
          </w:p>
        </w:tc>
        <w:tc>
          <w:tcPr>
            <w:tcW w:w="9035" w:type="dxa"/>
            <w:vAlign w:val="center"/>
          </w:tcPr>
          <w:p w14:paraId="6E556667" w14:textId="79F1B8C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幸福大荒地：谱写乡村振兴新篇章</w:t>
            </w:r>
          </w:p>
        </w:tc>
      </w:tr>
      <w:tr w:rsidR="00367E3E" w14:paraId="06975BA4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85E795E" w14:textId="746FDB0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35</w:t>
            </w:r>
          </w:p>
        </w:tc>
        <w:tc>
          <w:tcPr>
            <w:tcW w:w="2246" w:type="dxa"/>
            <w:gridSpan w:val="2"/>
            <w:vAlign w:val="center"/>
          </w:tcPr>
          <w:p w14:paraId="4B62C717" w14:textId="494B199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吉林农业科技学院</w:t>
            </w:r>
          </w:p>
        </w:tc>
        <w:tc>
          <w:tcPr>
            <w:tcW w:w="1884" w:type="dxa"/>
            <w:vAlign w:val="center"/>
          </w:tcPr>
          <w:p w14:paraId="277CA32F" w14:textId="61227C2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姜晓甜</w:t>
            </w:r>
          </w:p>
        </w:tc>
        <w:tc>
          <w:tcPr>
            <w:tcW w:w="9035" w:type="dxa"/>
            <w:vAlign w:val="center"/>
          </w:tcPr>
          <w:p w14:paraId="738D1624" w14:textId="0302593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传承红色基因助力乡村振兴的典范</w:t>
            </w:r>
          </w:p>
        </w:tc>
      </w:tr>
      <w:tr w:rsidR="00367E3E" w14:paraId="4190A8A6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1007320" w14:textId="02320CD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36</w:t>
            </w:r>
          </w:p>
        </w:tc>
        <w:tc>
          <w:tcPr>
            <w:tcW w:w="2246" w:type="dxa"/>
            <w:gridSpan w:val="2"/>
            <w:vAlign w:val="center"/>
          </w:tcPr>
          <w:p w14:paraId="394D94A0" w14:textId="4C9CE16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吉林医药学院</w:t>
            </w:r>
          </w:p>
        </w:tc>
        <w:tc>
          <w:tcPr>
            <w:tcW w:w="1884" w:type="dxa"/>
            <w:vAlign w:val="center"/>
          </w:tcPr>
          <w:p w14:paraId="704B9DA8" w14:textId="3980D4B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石丽艳</w:t>
            </w:r>
          </w:p>
        </w:tc>
        <w:tc>
          <w:tcPr>
            <w:tcW w:w="9035" w:type="dxa"/>
            <w:vAlign w:val="center"/>
          </w:tcPr>
          <w:p w14:paraId="1FEC2693" w14:textId="1E6C2DB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冰天雪地也是金山银山：吉林冰雪经济新飞跃</w:t>
            </w:r>
          </w:p>
        </w:tc>
      </w:tr>
      <w:tr w:rsidR="00367E3E" w14:paraId="3F0F129E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46ECCD8" w14:textId="552416A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37</w:t>
            </w:r>
          </w:p>
        </w:tc>
        <w:tc>
          <w:tcPr>
            <w:tcW w:w="2246" w:type="dxa"/>
            <w:gridSpan w:val="2"/>
            <w:vAlign w:val="center"/>
          </w:tcPr>
          <w:p w14:paraId="19B54613" w14:textId="3723A8A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吉林医药学院</w:t>
            </w:r>
          </w:p>
        </w:tc>
        <w:tc>
          <w:tcPr>
            <w:tcW w:w="1884" w:type="dxa"/>
            <w:vAlign w:val="center"/>
          </w:tcPr>
          <w:p w14:paraId="5A4E04F1" w14:textId="6E09748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陈梦圆</w:t>
            </w:r>
          </w:p>
        </w:tc>
        <w:tc>
          <w:tcPr>
            <w:tcW w:w="9035" w:type="dxa"/>
            <w:vAlign w:val="center"/>
          </w:tcPr>
          <w:p w14:paraId="7E207AAC" w14:textId="7BC7DD1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绽放真理的德性荣光</w:t>
            </w:r>
          </w:p>
        </w:tc>
      </w:tr>
      <w:tr w:rsidR="00367E3E" w14:paraId="20F6ECD4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EAC1F77" w14:textId="64870B5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38</w:t>
            </w:r>
          </w:p>
        </w:tc>
        <w:tc>
          <w:tcPr>
            <w:tcW w:w="2246" w:type="dxa"/>
            <w:gridSpan w:val="2"/>
            <w:vAlign w:val="center"/>
          </w:tcPr>
          <w:p w14:paraId="1C3FEEB3" w14:textId="3D79C65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吉林医药学院</w:t>
            </w:r>
          </w:p>
        </w:tc>
        <w:tc>
          <w:tcPr>
            <w:tcW w:w="1884" w:type="dxa"/>
            <w:vAlign w:val="center"/>
          </w:tcPr>
          <w:p w14:paraId="5BB51407" w14:textId="03BB1C1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傅伟韬</w:t>
            </w:r>
          </w:p>
        </w:tc>
        <w:tc>
          <w:tcPr>
            <w:tcW w:w="9035" w:type="dxa"/>
            <w:vAlign w:val="center"/>
          </w:tcPr>
          <w:p w14:paraId="4CCE49ED" w14:textId="3C30D34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生命的守卫天使的情怀</w:t>
            </w:r>
          </w:p>
        </w:tc>
      </w:tr>
      <w:tr w:rsidR="00367E3E" w14:paraId="359C270E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581F821" w14:textId="2BCB22A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39</w:t>
            </w:r>
          </w:p>
        </w:tc>
        <w:tc>
          <w:tcPr>
            <w:tcW w:w="2246" w:type="dxa"/>
            <w:gridSpan w:val="2"/>
            <w:vAlign w:val="center"/>
          </w:tcPr>
          <w:p w14:paraId="5618E6E6" w14:textId="586B878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145EE863" w14:textId="303C6F3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李彤阳</w:t>
            </w:r>
          </w:p>
        </w:tc>
        <w:tc>
          <w:tcPr>
            <w:tcW w:w="9035" w:type="dxa"/>
            <w:vAlign w:val="center"/>
          </w:tcPr>
          <w:p w14:paraId="1805E7D9" w14:textId="1982500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乡土妙笔描绘新时代幸福画卷</w:t>
            </w:r>
          </w:p>
        </w:tc>
      </w:tr>
      <w:tr w:rsidR="00367E3E" w14:paraId="27E56A06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5B81BA76" w14:textId="2AFD724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246" w:type="dxa"/>
            <w:gridSpan w:val="2"/>
            <w:vAlign w:val="center"/>
          </w:tcPr>
          <w:p w14:paraId="1ADB32B0" w14:textId="3745740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通化师范学院</w:t>
            </w:r>
          </w:p>
        </w:tc>
        <w:tc>
          <w:tcPr>
            <w:tcW w:w="1884" w:type="dxa"/>
            <w:vAlign w:val="center"/>
          </w:tcPr>
          <w:p w14:paraId="66343A0A" w14:textId="7E81666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左琦琦</w:t>
            </w:r>
          </w:p>
        </w:tc>
        <w:tc>
          <w:tcPr>
            <w:tcW w:w="9035" w:type="dxa"/>
            <w:vAlign w:val="center"/>
          </w:tcPr>
          <w:p w14:paraId="7CA382FF" w14:textId="4542047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吉林祥云：大数据显大作为——疫情防控“吉事办”小程序发挥大作用案例进课堂</w:t>
            </w:r>
          </w:p>
        </w:tc>
      </w:tr>
      <w:tr w:rsidR="00367E3E" w14:paraId="4D62E668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F6A8AFD" w14:textId="5814FEAE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41</w:t>
            </w:r>
          </w:p>
        </w:tc>
        <w:tc>
          <w:tcPr>
            <w:tcW w:w="2246" w:type="dxa"/>
            <w:gridSpan w:val="2"/>
            <w:vAlign w:val="center"/>
          </w:tcPr>
          <w:p w14:paraId="35630AC4" w14:textId="612A5F3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33A0C89C" w14:textId="3193FC1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毛锐</w:t>
            </w:r>
          </w:p>
        </w:tc>
        <w:tc>
          <w:tcPr>
            <w:tcW w:w="9035" w:type="dxa"/>
            <w:vAlign w:val="center"/>
          </w:tcPr>
          <w:p w14:paraId="3A3CE67C" w14:textId="153A541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展示品牌魅力 助力吉林振兴</w:t>
            </w:r>
          </w:p>
        </w:tc>
      </w:tr>
      <w:tr w:rsidR="00367E3E" w14:paraId="4B9A931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841822D" w14:textId="387B359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42</w:t>
            </w:r>
          </w:p>
        </w:tc>
        <w:tc>
          <w:tcPr>
            <w:tcW w:w="2246" w:type="dxa"/>
            <w:gridSpan w:val="2"/>
            <w:vAlign w:val="center"/>
          </w:tcPr>
          <w:p w14:paraId="042BE4EC" w14:textId="79B90BD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22F9ECDB" w14:textId="4B07F8E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董艳梅 李宗云 张莉</w:t>
            </w:r>
          </w:p>
        </w:tc>
        <w:tc>
          <w:tcPr>
            <w:tcW w:w="9035" w:type="dxa"/>
            <w:vAlign w:val="center"/>
          </w:tcPr>
          <w:p w14:paraId="69004D18" w14:textId="0BE42F4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讲好吉林故事，彰显吉林文化新气象</w:t>
            </w:r>
          </w:p>
        </w:tc>
      </w:tr>
      <w:tr w:rsidR="00367E3E" w14:paraId="53252EA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CD8FD98" w14:textId="69C406F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43</w:t>
            </w:r>
          </w:p>
        </w:tc>
        <w:tc>
          <w:tcPr>
            <w:tcW w:w="2246" w:type="dxa"/>
            <w:gridSpan w:val="2"/>
            <w:vAlign w:val="center"/>
          </w:tcPr>
          <w:p w14:paraId="6B858D5A" w14:textId="4BF57DB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吉林工程技术师范学院</w:t>
            </w:r>
          </w:p>
        </w:tc>
        <w:tc>
          <w:tcPr>
            <w:tcW w:w="1884" w:type="dxa"/>
            <w:vAlign w:val="center"/>
          </w:tcPr>
          <w:p w14:paraId="7D8CAD6D" w14:textId="23E4E30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张春宇 张颖</w:t>
            </w:r>
          </w:p>
        </w:tc>
        <w:tc>
          <w:tcPr>
            <w:tcW w:w="9035" w:type="dxa"/>
            <w:vAlign w:val="center"/>
          </w:tcPr>
          <w:p w14:paraId="18E638FE" w14:textId="1EE6153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红色理论家郑德荣</w:t>
            </w:r>
          </w:p>
        </w:tc>
      </w:tr>
      <w:tr w:rsidR="00367E3E" w14:paraId="0A63054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E155A7E" w14:textId="204D4B5E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44</w:t>
            </w:r>
          </w:p>
        </w:tc>
        <w:tc>
          <w:tcPr>
            <w:tcW w:w="2246" w:type="dxa"/>
            <w:gridSpan w:val="2"/>
            <w:vAlign w:val="center"/>
          </w:tcPr>
          <w:p w14:paraId="543D72A2" w14:textId="3C0E509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白城师范学院</w:t>
            </w:r>
          </w:p>
        </w:tc>
        <w:tc>
          <w:tcPr>
            <w:tcW w:w="1884" w:type="dxa"/>
            <w:vAlign w:val="center"/>
          </w:tcPr>
          <w:p w14:paraId="5463890B" w14:textId="0C37963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刘鹤</w:t>
            </w:r>
          </w:p>
        </w:tc>
        <w:tc>
          <w:tcPr>
            <w:tcW w:w="9035" w:type="dxa"/>
            <w:vAlign w:val="center"/>
          </w:tcPr>
          <w:p w14:paraId="098D3CD2" w14:textId="4B8992A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电商经济铺新路：拉动吉林农产品经济增长-----“电”亮脱贫致富路案例进课堂</w:t>
            </w:r>
          </w:p>
        </w:tc>
      </w:tr>
      <w:tr w:rsidR="00367E3E" w14:paraId="125C0B95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2041B6D1" w14:textId="4FEFD1D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45</w:t>
            </w:r>
          </w:p>
        </w:tc>
        <w:tc>
          <w:tcPr>
            <w:tcW w:w="2246" w:type="dxa"/>
            <w:gridSpan w:val="2"/>
            <w:vAlign w:val="center"/>
          </w:tcPr>
          <w:p w14:paraId="140F3DA1" w14:textId="3137A67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吉林工商学院</w:t>
            </w:r>
          </w:p>
        </w:tc>
        <w:tc>
          <w:tcPr>
            <w:tcW w:w="1884" w:type="dxa"/>
            <w:vAlign w:val="center"/>
          </w:tcPr>
          <w:p w14:paraId="27BC0AD4" w14:textId="3EFA14E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刘立杰</w:t>
            </w:r>
          </w:p>
        </w:tc>
        <w:tc>
          <w:tcPr>
            <w:tcW w:w="9035" w:type="dxa"/>
            <w:vAlign w:val="center"/>
          </w:tcPr>
          <w:p w14:paraId="73F82979" w14:textId="1B00841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吉林好人：大地之子黄大年</w:t>
            </w:r>
          </w:p>
        </w:tc>
      </w:tr>
      <w:tr w:rsidR="00367E3E" w14:paraId="520E9FF6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0351A15" w14:textId="03D819C5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46</w:t>
            </w:r>
          </w:p>
        </w:tc>
        <w:tc>
          <w:tcPr>
            <w:tcW w:w="2246" w:type="dxa"/>
            <w:gridSpan w:val="2"/>
            <w:vAlign w:val="center"/>
          </w:tcPr>
          <w:p w14:paraId="4036985B" w14:textId="7BC5BA9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吉林体育学院</w:t>
            </w:r>
          </w:p>
        </w:tc>
        <w:tc>
          <w:tcPr>
            <w:tcW w:w="1884" w:type="dxa"/>
            <w:vAlign w:val="center"/>
          </w:tcPr>
          <w:p w14:paraId="097FB74D" w14:textId="6B94B1A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王嘉琦</w:t>
            </w:r>
          </w:p>
        </w:tc>
        <w:tc>
          <w:tcPr>
            <w:tcW w:w="9035" w:type="dxa"/>
            <w:vAlign w:val="center"/>
          </w:tcPr>
          <w:p w14:paraId="03A7A918" w14:textId="42717DA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吉林健将弘扬中国精神</w:t>
            </w:r>
          </w:p>
        </w:tc>
      </w:tr>
      <w:tr w:rsidR="00367E3E" w14:paraId="35329BD0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61B7A95" w14:textId="75745CB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47</w:t>
            </w:r>
          </w:p>
        </w:tc>
        <w:tc>
          <w:tcPr>
            <w:tcW w:w="2246" w:type="dxa"/>
            <w:gridSpan w:val="2"/>
            <w:vAlign w:val="center"/>
          </w:tcPr>
          <w:p w14:paraId="373A7448" w14:textId="16EDA1D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吉林体育学院</w:t>
            </w:r>
          </w:p>
        </w:tc>
        <w:tc>
          <w:tcPr>
            <w:tcW w:w="1884" w:type="dxa"/>
            <w:vAlign w:val="center"/>
          </w:tcPr>
          <w:p w14:paraId="588BB2F0" w14:textId="3565B35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吕艳男</w:t>
            </w:r>
          </w:p>
        </w:tc>
        <w:tc>
          <w:tcPr>
            <w:tcW w:w="9035" w:type="dxa"/>
            <w:vAlign w:val="center"/>
          </w:tcPr>
          <w:p w14:paraId="025C97A7" w14:textId="199D86A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吉林省新农村建设谱新篇</w:t>
            </w:r>
          </w:p>
        </w:tc>
      </w:tr>
      <w:tr w:rsidR="00367E3E" w14:paraId="15350F13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190529A" w14:textId="482A646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48</w:t>
            </w:r>
          </w:p>
        </w:tc>
        <w:tc>
          <w:tcPr>
            <w:tcW w:w="2246" w:type="dxa"/>
            <w:gridSpan w:val="2"/>
            <w:vAlign w:val="center"/>
          </w:tcPr>
          <w:p w14:paraId="48BDDF32" w14:textId="4B43155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吉林体育学院</w:t>
            </w:r>
          </w:p>
        </w:tc>
        <w:tc>
          <w:tcPr>
            <w:tcW w:w="1884" w:type="dxa"/>
            <w:vAlign w:val="center"/>
          </w:tcPr>
          <w:p w14:paraId="372867BE" w14:textId="6796D40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牟丽平</w:t>
            </w:r>
          </w:p>
        </w:tc>
        <w:tc>
          <w:tcPr>
            <w:tcW w:w="9035" w:type="dxa"/>
            <w:vAlign w:val="center"/>
          </w:tcPr>
          <w:p w14:paraId="2420B10D" w14:textId="205091B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新时代榜样的力量引领前行</w:t>
            </w:r>
          </w:p>
        </w:tc>
      </w:tr>
      <w:tr w:rsidR="00367E3E" w14:paraId="563DC86A" w14:textId="77777777" w:rsidTr="00367E3E">
        <w:trPr>
          <w:trHeight w:val="567"/>
        </w:trPr>
        <w:tc>
          <w:tcPr>
            <w:tcW w:w="1100" w:type="dxa"/>
            <w:shd w:val="clear" w:color="auto" w:fill="auto"/>
            <w:vAlign w:val="center"/>
          </w:tcPr>
          <w:p w14:paraId="2F900D17" w14:textId="138F85E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49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453063E" w14:textId="3A99C84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吉林艺术学院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0235F07" w14:textId="38A4EF9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张静 张宇涵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2801559A" w14:textId="2A8906C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从“吉林彩车”设计理念探寻吉林省经济社会发展之变</w:t>
            </w:r>
          </w:p>
        </w:tc>
      </w:tr>
      <w:tr w:rsidR="00367E3E" w14:paraId="2419CA0B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B3E71B0" w14:textId="3E86763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50</w:t>
            </w:r>
          </w:p>
        </w:tc>
        <w:tc>
          <w:tcPr>
            <w:tcW w:w="2246" w:type="dxa"/>
            <w:gridSpan w:val="2"/>
            <w:vAlign w:val="center"/>
          </w:tcPr>
          <w:p w14:paraId="459C24FC" w14:textId="43D5EA1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1243AC4B" w14:textId="0081E91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冯淑玲</w:t>
            </w:r>
          </w:p>
        </w:tc>
        <w:tc>
          <w:tcPr>
            <w:tcW w:w="9035" w:type="dxa"/>
            <w:vAlign w:val="center"/>
          </w:tcPr>
          <w:p w14:paraId="49357D6E" w14:textId="12D8F44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中国一汽挺进新时代</w:t>
            </w:r>
          </w:p>
        </w:tc>
      </w:tr>
      <w:tr w:rsidR="00367E3E" w14:paraId="599158D4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0C68BCC0" w14:textId="172A9A5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51</w:t>
            </w:r>
          </w:p>
        </w:tc>
        <w:tc>
          <w:tcPr>
            <w:tcW w:w="2246" w:type="dxa"/>
            <w:gridSpan w:val="2"/>
            <w:vAlign w:val="center"/>
          </w:tcPr>
          <w:p w14:paraId="291DC06F" w14:textId="2820DDA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756C1C04" w14:textId="0FE33C8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高吴琼</w:t>
            </w:r>
          </w:p>
        </w:tc>
        <w:tc>
          <w:tcPr>
            <w:tcW w:w="9035" w:type="dxa"/>
            <w:vAlign w:val="center"/>
          </w:tcPr>
          <w:p w14:paraId="4F7BC069" w14:textId="1B969AE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稻浪飘香 丰收中国——记录吉林大米品牌建设助推粮食供给侧改革案例</w:t>
            </w:r>
          </w:p>
        </w:tc>
      </w:tr>
      <w:tr w:rsidR="00367E3E" w14:paraId="30838DB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3809B14E" w14:textId="407C988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52</w:t>
            </w:r>
          </w:p>
        </w:tc>
        <w:tc>
          <w:tcPr>
            <w:tcW w:w="2246" w:type="dxa"/>
            <w:gridSpan w:val="2"/>
            <w:vAlign w:val="center"/>
          </w:tcPr>
          <w:p w14:paraId="66E3D394" w14:textId="7BC0FEB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4D38B13A" w14:textId="35F8D1E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张伟娟</w:t>
            </w:r>
          </w:p>
        </w:tc>
        <w:tc>
          <w:tcPr>
            <w:tcW w:w="9035" w:type="dxa"/>
            <w:vAlign w:val="center"/>
          </w:tcPr>
          <w:p w14:paraId="12F3DD75" w14:textId="2598EF6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幸福城市温暖人心</w:t>
            </w:r>
          </w:p>
        </w:tc>
      </w:tr>
      <w:tr w:rsidR="00367E3E" w14:paraId="111CF96F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41E1B3B9" w14:textId="40E90DE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53</w:t>
            </w:r>
          </w:p>
        </w:tc>
        <w:tc>
          <w:tcPr>
            <w:tcW w:w="2246" w:type="dxa"/>
            <w:gridSpan w:val="2"/>
            <w:vAlign w:val="center"/>
          </w:tcPr>
          <w:p w14:paraId="0AB8AA29" w14:textId="7725C2A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吉林警察学院</w:t>
            </w:r>
          </w:p>
        </w:tc>
        <w:tc>
          <w:tcPr>
            <w:tcW w:w="1884" w:type="dxa"/>
            <w:vAlign w:val="center"/>
          </w:tcPr>
          <w:p w14:paraId="69649439" w14:textId="7EAA226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赵靓</w:t>
            </w:r>
          </w:p>
        </w:tc>
        <w:tc>
          <w:tcPr>
            <w:tcW w:w="9035" w:type="dxa"/>
            <w:vAlign w:val="center"/>
          </w:tcPr>
          <w:p w14:paraId="52974ACA" w14:textId="5FF725E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吉林亮剑：助力平安建设，创建全国最安全省份——吉林省公安系统“扫黑除恶”专项行动案例进课堂</w:t>
            </w:r>
          </w:p>
        </w:tc>
      </w:tr>
      <w:tr w:rsidR="00367E3E" w14:paraId="664EC481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F99C6D5" w14:textId="24886C7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246" w:type="dxa"/>
            <w:gridSpan w:val="2"/>
            <w:vAlign w:val="center"/>
          </w:tcPr>
          <w:p w14:paraId="696D92FF" w14:textId="0568B9D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吉林动画学院</w:t>
            </w:r>
          </w:p>
        </w:tc>
        <w:tc>
          <w:tcPr>
            <w:tcW w:w="1884" w:type="dxa"/>
            <w:vAlign w:val="center"/>
          </w:tcPr>
          <w:p w14:paraId="2BAD34A1" w14:textId="1DAE598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陈晨</w:t>
            </w:r>
          </w:p>
        </w:tc>
        <w:tc>
          <w:tcPr>
            <w:tcW w:w="9035" w:type="dxa"/>
            <w:vAlign w:val="center"/>
          </w:tcPr>
          <w:p w14:paraId="2EC8BEDC" w14:textId="44AD638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城市温暖：人民生活幸福是党的永恒初心</w:t>
            </w:r>
          </w:p>
        </w:tc>
      </w:tr>
      <w:tr w:rsidR="00367E3E" w14:paraId="75B09D72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76D566BF" w14:textId="062625B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55</w:t>
            </w:r>
          </w:p>
        </w:tc>
        <w:tc>
          <w:tcPr>
            <w:tcW w:w="2246" w:type="dxa"/>
            <w:gridSpan w:val="2"/>
            <w:vAlign w:val="center"/>
          </w:tcPr>
          <w:p w14:paraId="73D39E13" w14:textId="4ACF7FC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吉林动画学院</w:t>
            </w:r>
          </w:p>
        </w:tc>
        <w:tc>
          <w:tcPr>
            <w:tcW w:w="1884" w:type="dxa"/>
            <w:vAlign w:val="center"/>
          </w:tcPr>
          <w:p w14:paraId="1864464D" w14:textId="1565609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郑明志</w:t>
            </w:r>
          </w:p>
        </w:tc>
        <w:tc>
          <w:tcPr>
            <w:tcW w:w="9035" w:type="dxa"/>
            <w:vAlign w:val="center"/>
          </w:tcPr>
          <w:p w14:paraId="59E9B424" w14:textId="6D383BC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水清河晏，美丽吉林</w:t>
            </w:r>
          </w:p>
        </w:tc>
      </w:tr>
      <w:tr w:rsidR="00367E3E" w14:paraId="4E6498AC" w14:textId="77777777" w:rsidTr="00367E3E">
        <w:trPr>
          <w:trHeight w:val="567"/>
        </w:trPr>
        <w:tc>
          <w:tcPr>
            <w:tcW w:w="1100" w:type="dxa"/>
            <w:vAlign w:val="center"/>
          </w:tcPr>
          <w:p w14:paraId="13950C7D" w14:textId="01BD658E" w:rsidR="00367E3E" w:rsidRP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56</w:t>
            </w:r>
          </w:p>
        </w:tc>
        <w:tc>
          <w:tcPr>
            <w:tcW w:w="2246" w:type="dxa"/>
            <w:gridSpan w:val="2"/>
            <w:vAlign w:val="center"/>
          </w:tcPr>
          <w:p w14:paraId="580CC471" w14:textId="215A2BD8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吉林动画学院</w:t>
            </w:r>
          </w:p>
        </w:tc>
        <w:tc>
          <w:tcPr>
            <w:tcW w:w="1884" w:type="dxa"/>
            <w:vAlign w:val="center"/>
          </w:tcPr>
          <w:p w14:paraId="7CD90341" w14:textId="1B50BC56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孙颖</w:t>
            </w:r>
          </w:p>
        </w:tc>
        <w:tc>
          <w:tcPr>
            <w:tcW w:w="9035" w:type="dxa"/>
            <w:vAlign w:val="center"/>
          </w:tcPr>
          <w:p w14:paraId="2C5EDD82" w14:textId="0355F1EF" w:rsid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文艺灵魂的探寻中国精神的展现</w:t>
            </w:r>
          </w:p>
        </w:tc>
      </w:tr>
      <w:tr w:rsidR="00367E3E" w14:paraId="3861F57B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441CD2A" w14:textId="0F72CD8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57</w:t>
            </w:r>
          </w:p>
        </w:tc>
        <w:tc>
          <w:tcPr>
            <w:tcW w:w="2246" w:type="dxa"/>
            <w:gridSpan w:val="2"/>
            <w:vAlign w:val="center"/>
          </w:tcPr>
          <w:p w14:paraId="6B686D17" w14:textId="0BE1D19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长春汽车工业高等专科学校</w:t>
            </w:r>
          </w:p>
        </w:tc>
        <w:tc>
          <w:tcPr>
            <w:tcW w:w="1884" w:type="dxa"/>
            <w:vAlign w:val="center"/>
          </w:tcPr>
          <w:p w14:paraId="202E0B56" w14:textId="71324BD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于伟丽 孙世浩</w:t>
            </w:r>
          </w:p>
        </w:tc>
        <w:tc>
          <w:tcPr>
            <w:tcW w:w="9035" w:type="dxa"/>
            <w:vAlign w:val="center"/>
          </w:tcPr>
          <w:p w14:paraId="21759F03" w14:textId="3193997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白山松水抗联路，薪火相传忆忠魂</w:t>
            </w:r>
          </w:p>
        </w:tc>
      </w:tr>
      <w:tr w:rsidR="00367E3E" w14:paraId="4CE57CD5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564B8C8D" w14:textId="424371D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58</w:t>
            </w:r>
          </w:p>
        </w:tc>
        <w:tc>
          <w:tcPr>
            <w:tcW w:w="2246" w:type="dxa"/>
            <w:gridSpan w:val="2"/>
            <w:vAlign w:val="center"/>
          </w:tcPr>
          <w:p w14:paraId="2B5BD63D" w14:textId="0672827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长春金融高等专科学校</w:t>
            </w:r>
          </w:p>
        </w:tc>
        <w:tc>
          <w:tcPr>
            <w:tcW w:w="1884" w:type="dxa"/>
            <w:vAlign w:val="center"/>
          </w:tcPr>
          <w:p w14:paraId="7D36B3E7" w14:textId="7203866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石筠</w:t>
            </w:r>
          </w:p>
        </w:tc>
        <w:tc>
          <w:tcPr>
            <w:tcW w:w="9035" w:type="dxa"/>
            <w:vAlign w:val="center"/>
          </w:tcPr>
          <w:p w14:paraId="36A0ABA4" w14:textId="0C47738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从梦想起航，到惊艳全球，新红旗，创领新时代</w:t>
            </w:r>
          </w:p>
        </w:tc>
      </w:tr>
      <w:tr w:rsidR="00367E3E" w14:paraId="009C1A3E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1133CC9" w14:textId="675E1A3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59</w:t>
            </w:r>
          </w:p>
        </w:tc>
        <w:tc>
          <w:tcPr>
            <w:tcW w:w="2246" w:type="dxa"/>
            <w:gridSpan w:val="2"/>
            <w:vAlign w:val="center"/>
          </w:tcPr>
          <w:p w14:paraId="7A0FC155" w14:textId="2C28141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长春金融高等专科学校</w:t>
            </w:r>
          </w:p>
        </w:tc>
        <w:tc>
          <w:tcPr>
            <w:tcW w:w="1884" w:type="dxa"/>
            <w:vAlign w:val="center"/>
          </w:tcPr>
          <w:p w14:paraId="4978E3AC" w14:textId="18971DC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杜凡一</w:t>
            </w:r>
          </w:p>
        </w:tc>
        <w:tc>
          <w:tcPr>
            <w:tcW w:w="9035" w:type="dxa"/>
            <w:vAlign w:val="center"/>
          </w:tcPr>
          <w:p w14:paraId="3DC318D3" w14:textId="785E455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稻花飘香---记“吉林大米”品牌建设之道</w:t>
            </w:r>
          </w:p>
        </w:tc>
      </w:tr>
      <w:tr w:rsidR="00367E3E" w14:paraId="6CED759A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7FA769DA" w14:textId="15D66E3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60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494CC47" w14:textId="4E79CB7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白城医学高等专科学校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B6D9D60" w14:textId="317ED04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丛玲玲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673B670E" w14:textId="6908CA9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电商经济铺新路：从城市到家乡的无悔选择</w:t>
            </w:r>
          </w:p>
        </w:tc>
      </w:tr>
      <w:tr w:rsidR="00367E3E" w14:paraId="5D487604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CC575E6" w14:textId="05CCC98E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61</w:t>
            </w:r>
          </w:p>
        </w:tc>
        <w:tc>
          <w:tcPr>
            <w:tcW w:w="2246" w:type="dxa"/>
            <w:gridSpan w:val="2"/>
            <w:vAlign w:val="center"/>
          </w:tcPr>
          <w:p w14:paraId="6E48FA8E" w14:textId="1150254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白城医学高等专科学校</w:t>
            </w:r>
          </w:p>
        </w:tc>
        <w:tc>
          <w:tcPr>
            <w:tcW w:w="1884" w:type="dxa"/>
            <w:vAlign w:val="center"/>
          </w:tcPr>
          <w:p w14:paraId="00C0F920" w14:textId="4AB2A6E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朱亚杰 李冬玲</w:t>
            </w:r>
          </w:p>
        </w:tc>
        <w:tc>
          <w:tcPr>
            <w:tcW w:w="9035" w:type="dxa"/>
            <w:vAlign w:val="center"/>
          </w:tcPr>
          <w:p w14:paraId="0621E485" w14:textId="42BAAA4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吉林高等教育服务全面振兴发展</w:t>
            </w:r>
          </w:p>
        </w:tc>
      </w:tr>
      <w:tr w:rsidR="00367E3E" w14:paraId="626EE52C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ED4AC62" w14:textId="1C5CEDB5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62</w:t>
            </w:r>
          </w:p>
        </w:tc>
        <w:tc>
          <w:tcPr>
            <w:tcW w:w="2246" w:type="dxa"/>
            <w:gridSpan w:val="2"/>
            <w:vAlign w:val="center"/>
          </w:tcPr>
          <w:p w14:paraId="5FE5E153" w14:textId="0A2D8C2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吉林电子信息职业技术学院</w:t>
            </w:r>
          </w:p>
        </w:tc>
        <w:tc>
          <w:tcPr>
            <w:tcW w:w="1884" w:type="dxa"/>
            <w:vAlign w:val="center"/>
          </w:tcPr>
          <w:p w14:paraId="11021DB3" w14:textId="1065C19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王艳</w:t>
            </w:r>
          </w:p>
        </w:tc>
        <w:tc>
          <w:tcPr>
            <w:tcW w:w="9035" w:type="dxa"/>
            <w:vAlign w:val="center"/>
          </w:tcPr>
          <w:p w14:paraId="193A08C3" w14:textId="2AC1153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“吉林大米”的品牌效应</w:t>
            </w:r>
          </w:p>
        </w:tc>
      </w:tr>
      <w:tr w:rsidR="00367E3E" w14:paraId="75B5CF31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3D0CDF1" w14:textId="3417F72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63</w:t>
            </w:r>
          </w:p>
        </w:tc>
        <w:tc>
          <w:tcPr>
            <w:tcW w:w="2246" w:type="dxa"/>
            <w:gridSpan w:val="2"/>
            <w:vAlign w:val="center"/>
          </w:tcPr>
          <w:p w14:paraId="5C7976E8" w14:textId="4C5720B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吉林电子信息职业技术学院</w:t>
            </w:r>
          </w:p>
        </w:tc>
        <w:tc>
          <w:tcPr>
            <w:tcW w:w="1884" w:type="dxa"/>
            <w:vAlign w:val="center"/>
          </w:tcPr>
          <w:p w14:paraId="3AD392C0" w14:textId="458EE87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刘洋</w:t>
            </w:r>
          </w:p>
        </w:tc>
        <w:tc>
          <w:tcPr>
            <w:tcW w:w="9035" w:type="dxa"/>
            <w:vAlign w:val="center"/>
          </w:tcPr>
          <w:p w14:paraId="61B19BE0" w14:textId="167A05B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吉林化纤：重新崛起傲然领跑</w:t>
            </w:r>
          </w:p>
        </w:tc>
      </w:tr>
      <w:tr w:rsidR="00367E3E" w14:paraId="7FC5981B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162DC24C" w14:textId="3131FA3C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4839F8B" w14:textId="1DE1C0C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吉林工业职业技术学院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88C91B3" w14:textId="78AE4DE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解静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43BE8A1F" w14:textId="51EF005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发挥冰雪资源优势做好吉林雪文章</w:t>
            </w:r>
          </w:p>
        </w:tc>
      </w:tr>
      <w:tr w:rsidR="00367E3E" w14:paraId="77A12551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207F97A4" w14:textId="6559AE5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65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9E93396" w14:textId="58EDD63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吉林工业职业技术学院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26CE67E" w14:textId="373FBB1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张衍丽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06D36A49" w14:textId="22F8792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风劲潮涌破浪行砥砺奋进展新姿</w:t>
            </w:r>
          </w:p>
        </w:tc>
      </w:tr>
      <w:tr w:rsidR="00367E3E" w14:paraId="106D2237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2432056D" w14:textId="3C82BBBD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E06F63F" w14:textId="5DB1571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吉林工程职业学院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C21ABF2" w14:textId="776619D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高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屾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12CE53AF" w14:textId="22F93D5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吉林映像：新能源产业开启“绿色、环保”新时代</w:t>
            </w:r>
          </w:p>
        </w:tc>
      </w:tr>
      <w:tr w:rsidR="00367E3E" w14:paraId="2FD40521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1DB4666B" w14:textId="7E6923F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67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CC9CF72" w14:textId="4EB236E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吉林工程职业学院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5280135" w14:textId="25F0F3A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曹楦淇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7AC34251" w14:textId="27C09FF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四战垂青史北国英雄城</w:t>
            </w:r>
          </w:p>
        </w:tc>
      </w:tr>
      <w:tr w:rsidR="00367E3E" w14:paraId="3BDDCCE0" w14:textId="77777777" w:rsidTr="00367E3E">
        <w:trPr>
          <w:trHeight w:val="624"/>
        </w:trPr>
        <w:tc>
          <w:tcPr>
            <w:tcW w:w="1100" w:type="dxa"/>
            <w:shd w:val="clear" w:color="auto" w:fill="auto"/>
            <w:vAlign w:val="center"/>
          </w:tcPr>
          <w:p w14:paraId="0E66765C" w14:textId="2295A08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BD76AB6" w14:textId="23C6A7F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吉林工程职业学院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2257FF0" w14:textId="1725AC22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王佳</w:t>
            </w:r>
          </w:p>
        </w:tc>
        <w:tc>
          <w:tcPr>
            <w:tcW w:w="9035" w:type="dxa"/>
            <w:shd w:val="clear" w:color="auto" w:fill="auto"/>
            <w:vAlign w:val="center"/>
          </w:tcPr>
          <w:p w14:paraId="53AA0064" w14:textId="1B49573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“生命之源”保卫战</w:t>
            </w:r>
          </w:p>
        </w:tc>
      </w:tr>
      <w:tr w:rsidR="00367E3E" w14:paraId="5C48D974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F0E7FFC" w14:textId="0AE90BE3" w:rsidR="00367E3E" w:rsidRP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69</w:t>
            </w:r>
          </w:p>
        </w:tc>
        <w:tc>
          <w:tcPr>
            <w:tcW w:w="2246" w:type="dxa"/>
            <w:gridSpan w:val="2"/>
            <w:vAlign w:val="center"/>
          </w:tcPr>
          <w:p w14:paraId="6A50E1A7" w14:textId="49BF188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吉林司法警官职业学院</w:t>
            </w:r>
          </w:p>
        </w:tc>
        <w:tc>
          <w:tcPr>
            <w:tcW w:w="1884" w:type="dxa"/>
            <w:vAlign w:val="center"/>
          </w:tcPr>
          <w:p w14:paraId="3BEDAE4B" w14:textId="431C8A4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王晓骞</w:t>
            </w:r>
          </w:p>
        </w:tc>
        <w:tc>
          <w:tcPr>
            <w:tcW w:w="9035" w:type="dxa"/>
            <w:vAlign w:val="center"/>
          </w:tcPr>
          <w:p w14:paraId="284438EE" w14:textId="38F15EB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一汽挺近新时代</w:t>
            </w:r>
          </w:p>
        </w:tc>
      </w:tr>
      <w:tr w:rsidR="00367E3E" w14:paraId="6211A92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552CF60A" w14:textId="2979BCC9" w:rsidR="00367E3E" w:rsidRP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70</w:t>
            </w:r>
          </w:p>
        </w:tc>
        <w:tc>
          <w:tcPr>
            <w:tcW w:w="2246" w:type="dxa"/>
            <w:gridSpan w:val="2"/>
            <w:vAlign w:val="center"/>
          </w:tcPr>
          <w:p w14:paraId="38E7B78C" w14:textId="4306E51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吉林司法警官职业学院</w:t>
            </w:r>
          </w:p>
        </w:tc>
        <w:tc>
          <w:tcPr>
            <w:tcW w:w="1884" w:type="dxa"/>
            <w:vAlign w:val="center"/>
          </w:tcPr>
          <w:p w14:paraId="2C794E80" w14:textId="7A8E632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姜品竹</w:t>
            </w:r>
          </w:p>
        </w:tc>
        <w:tc>
          <w:tcPr>
            <w:tcW w:w="9035" w:type="dxa"/>
            <w:vAlign w:val="center"/>
          </w:tcPr>
          <w:p w14:paraId="44C559C5" w14:textId="437F1F9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时代楷模黄大年</w:t>
            </w:r>
          </w:p>
        </w:tc>
      </w:tr>
      <w:tr w:rsidR="00367E3E" w14:paraId="22EB50A5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76DC76A" w14:textId="3E4C4323" w:rsidR="00367E3E" w:rsidRPr="00367E3E" w:rsidRDefault="00367E3E" w:rsidP="00367E3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71</w:t>
            </w:r>
          </w:p>
        </w:tc>
        <w:tc>
          <w:tcPr>
            <w:tcW w:w="2246" w:type="dxa"/>
            <w:gridSpan w:val="2"/>
            <w:vAlign w:val="center"/>
          </w:tcPr>
          <w:p w14:paraId="49881296" w14:textId="5939CDF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四平职业大学</w:t>
            </w:r>
          </w:p>
        </w:tc>
        <w:tc>
          <w:tcPr>
            <w:tcW w:w="1884" w:type="dxa"/>
            <w:vAlign w:val="center"/>
          </w:tcPr>
          <w:p w14:paraId="043DDFAF" w14:textId="19A0783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梁旭</w:t>
            </w:r>
          </w:p>
        </w:tc>
        <w:tc>
          <w:tcPr>
            <w:tcW w:w="9035" w:type="dxa"/>
            <w:vAlign w:val="center"/>
          </w:tcPr>
          <w:p w14:paraId="54BAF239" w14:textId="3C31BCB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用问题导向推精准扶贫</w:t>
            </w:r>
          </w:p>
        </w:tc>
      </w:tr>
      <w:tr w:rsidR="00367E3E" w14:paraId="4706EFBC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1CB0C8E" w14:textId="525D861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72</w:t>
            </w:r>
          </w:p>
        </w:tc>
        <w:tc>
          <w:tcPr>
            <w:tcW w:w="2246" w:type="dxa"/>
            <w:gridSpan w:val="2"/>
            <w:vAlign w:val="center"/>
          </w:tcPr>
          <w:p w14:paraId="15ADA67D" w14:textId="6D28423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辽源职业技术学院</w:t>
            </w:r>
          </w:p>
        </w:tc>
        <w:tc>
          <w:tcPr>
            <w:tcW w:w="1884" w:type="dxa"/>
            <w:vAlign w:val="center"/>
          </w:tcPr>
          <w:p w14:paraId="41D8C979" w14:textId="3C81618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李楠</w:t>
            </w:r>
          </w:p>
        </w:tc>
        <w:tc>
          <w:tcPr>
            <w:tcW w:w="9035" w:type="dxa"/>
            <w:vAlign w:val="center"/>
          </w:tcPr>
          <w:p w14:paraId="34B60C69" w14:textId="4A87ED6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勤劳画笔绘出美好未来——东丰农民画发展助推新农村建设案例进课堂</w:t>
            </w:r>
          </w:p>
        </w:tc>
      </w:tr>
      <w:tr w:rsidR="00367E3E" w14:paraId="62835A6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B346C8F" w14:textId="68EF3F3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73</w:t>
            </w:r>
          </w:p>
        </w:tc>
        <w:tc>
          <w:tcPr>
            <w:tcW w:w="2246" w:type="dxa"/>
            <w:gridSpan w:val="2"/>
            <w:vAlign w:val="center"/>
          </w:tcPr>
          <w:p w14:paraId="65356A9C" w14:textId="6EE57BA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长春职业技术学院</w:t>
            </w:r>
          </w:p>
        </w:tc>
        <w:tc>
          <w:tcPr>
            <w:tcW w:w="1884" w:type="dxa"/>
            <w:vAlign w:val="center"/>
          </w:tcPr>
          <w:p w14:paraId="4D47D982" w14:textId="74C6B3C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刘艳花</w:t>
            </w:r>
          </w:p>
        </w:tc>
        <w:tc>
          <w:tcPr>
            <w:tcW w:w="9035" w:type="dxa"/>
            <w:vAlign w:val="center"/>
          </w:tcPr>
          <w:p w14:paraId="58702D36" w14:textId="05ECA76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仰望星空，创新发展——长光卫星“吉林一号”系列卫星成功发射案例进课堂</w:t>
            </w:r>
          </w:p>
        </w:tc>
      </w:tr>
      <w:tr w:rsidR="00367E3E" w14:paraId="2A174912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9317A66" w14:textId="3D59B0D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74</w:t>
            </w:r>
          </w:p>
        </w:tc>
        <w:tc>
          <w:tcPr>
            <w:tcW w:w="2246" w:type="dxa"/>
            <w:gridSpan w:val="2"/>
            <w:vAlign w:val="center"/>
          </w:tcPr>
          <w:p w14:paraId="4A313E92" w14:textId="62DECB7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长春职业技术学院</w:t>
            </w:r>
          </w:p>
        </w:tc>
        <w:tc>
          <w:tcPr>
            <w:tcW w:w="1884" w:type="dxa"/>
            <w:vAlign w:val="center"/>
          </w:tcPr>
          <w:p w14:paraId="5E3A449F" w14:textId="1831A00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何志强</w:t>
            </w:r>
          </w:p>
        </w:tc>
        <w:tc>
          <w:tcPr>
            <w:tcW w:w="9035" w:type="dxa"/>
            <w:vAlign w:val="center"/>
          </w:tcPr>
          <w:p w14:paraId="7C6782F1" w14:textId="42D40A2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下好创新驱动这步先手棋——通航产业加速发展，打造吉林老工业基地振兴新动能</w:t>
            </w:r>
          </w:p>
        </w:tc>
      </w:tr>
      <w:tr w:rsidR="00367E3E" w14:paraId="13246171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7F06C42" w14:textId="34E141D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75</w:t>
            </w:r>
          </w:p>
        </w:tc>
        <w:tc>
          <w:tcPr>
            <w:tcW w:w="2246" w:type="dxa"/>
            <w:gridSpan w:val="2"/>
            <w:vAlign w:val="center"/>
          </w:tcPr>
          <w:p w14:paraId="1D75F89F" w14:textId="5B97229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长春职业技术学院</w:t>
            </w:r>
          </w:p>
        </w:tc>
        <w:tc>
          <w:tcPr>
            <w:tcW w:w="1884" w:type="dxa"/>
            <w:vAlign w:val="center"/>
          </w:tcPr>
          <w:p w14:paraId="51CF9AAB" w14:textId="50169DD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王庆云</w:t>
            </w:r>
          </w:p>
        </w:tc>
        <w:tc>
          <w:tcPr>
            <w:tcW w:w="9035" w:type="dxa"/>
            <w:vAlign w:val="center"/>
          </w:tcPr>
          <w:p w14:paraId="246D60B9" w14:textId="0EB2610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传承东北抗联精神争做时代追梦人</w:t>
            </w:r>
          </w:p>
        </w:tc>
      </w:tr>
      <w:tr w:rsidR="00367E3E" w14:paraId="20119E00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027E619" w14:textId="6B092E3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76</w:t>
            </w:r>
          </w:p>
        </w:tc>
        <w:tc>
          <w:tcPr>
            <w:tcW w:w="2246" w:type="dxa"/>
            <w:gridSpan w:val="2"/>
            <w:vAlign w:val="center"/>
          </w:tcPr>
          <w:p w14:paraId="45B32F03" w14:textId="3E0409F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松原职业技术学院</w:t>
            </w:r>
          </w:p>
        </w:tc>
        <w:tc>
          <w:tcPr>
            <w:tcW w:w="1884" w:type="dxa"/>
            <w:vAlign w:val="center"/>
          </w:tcPr>
          <w:p w14:paraId="061F6F85" w14:textId="3C00288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赵为 包秀敏</w:t>
            </w:r>
          </w:p>
        </w:tc>
        <w:tc>
          <w:tcPr>
            <w:tcW w:w="9035" w:type="dxa"/>
            <w:vAlign w:val="center"/>
          </w:tcPr>
          <w:p w14:paraId="7F05E43B" w14:textId="6D1F489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美丽吉林之渔米之乡</w:t>
            </w:r>
          </w:p>
        </w:tc>
      </w:tr>
      <w:tr w:rsidR="00367E3E" w14:paraId="2074C48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808A26B" w14:textId="3FF3352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77</w:t>
            </w:r>
          </w:p>
        </w:tc>
        <w:tc>
          <w:tcPr>
            <w:tcW w:w="2246" w:type="dxa"/>
            <w:gridSpan w:val="2"/>
            <w:vAlign w:val="center"/>
          </w:tcPr>
          <w:p w14:paraId="2E4BD1EB" w14:textId="6292D26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白城职业技术学院</w:t>
            </w:r>
          </w:p>
        </w:tc>
        <w:tc>
          <w:tcPr>
            <w:tcW w:w="1884" w:type="dxa"/>
            <w:vAlign w:val="center"/>
          </w:tcPr>
          <w:p w14:paraId="2DC0DF31" w14:textId="359F12B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李桂英</w:t>
            </w:r>
          </w:p>
        </w:tc>
        <w:tc>
          <w:tcPr>
            <w:tcW w:w="9035" w:type="dxa"/>
            <w:vAlign w:val="center"/>
          </w:tcPr>
          <w:p w14:paraId="5B3F24D4" w14:textId="329DA0A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“无声入场”推动考试公平</w:t>
            </w:r>
          </w:p>
        </w:tc>
      </w:tr>
      <w:tr w:rsidR="00367E3E" w14:paraId="06DE0BAD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AA4AEB6" w14:textId="165F4CD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78</w:t>
            </w:r>
          </w:p>
        </w:tc>
        <w:tc>
          <w:tcPr>
            <w:tcW w:w="2246" w:type="dxa"/>
            <w:gridSpan w:val="2"/>
            <w:vAlign w:val="center"/>
          </w:tcPr>
          <w:p w14:paraId="5ACF4805" w14:textId="64297DB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白城职业技术学院</w:t>
            </w:r>
          </w:p>
        </w:tc>
        <w:tc>
          <w:tcPr>
            <w:tcW w:w="1884" w:type="dxa"/>
            <w:vAlign w:val="center"/>
          </w:tcPr>
          <w:p w14:paraId="5D0AC1BB" w14:textId="26C894C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苏小匀</w:t>
            </w:r>
          </w:p>
        </w:tc>
        <w:tc>
          <w:tcPr>
            <w:tcW w:w="9035" w:type="dxa"/>
            <w:vAlign w:val="center"/>
          </w:tcPr>
          <w:p w14:paraId="00B6FB94" w14:textId="78011C3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吉林西部听鸟鸣</w:t>
            </w:r>
          </w:p>
        </w:tc>
      </w:tr>
      <w:tr w:rsidR="00367E3E" w14:paraId="38C3FE57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B274A4A" w14:textId="6114157E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79</w:t>
            </w:r>
          </w:p>
        </w:tc>
        <w:tc>
          <w:tcPr>
            <w:tcW w:w="2246" w:type="dxa"/>
            <w:gridSpan w:val="2"/>
            <w:vAlign w:val="center"/>
          </w:tcPr>
          <w:p w14:paraId="1D59C5D6" w14:textId="601429B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长白山职业技术学院</w:t>
            </w:r>
          </w:p>
        </w:tc>
        <w:tc>
          <w:tcPr>
            <w:tcW w:w="1884" w:type="dxa"/>
            <w:vAlign w:val="center"/>
          </w:tcPr>
          <w:p w14:paraId="18076B20" w14:textId="00921B0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马玉波 邱桂琴</w:t>
            </w:r>
          </w:p>
        </w:tc>
        <w:tc>
          <w:tcPr>
            <w:tcW w:w="9035" w:type="dxa"/>
            <w:vAlign w:val="center"/>
          </w:tcPr>
          <w:p w14:paraId="6FA56FEE" w14:textId="00233CC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吉林发展——“吉林人参”重装再出征</w:t>
            </w:r>
          </w:p>
        </w:tc>
      </w:tr>
      <w:tr w:rsidR="00367E3E" w14:paraId="2B7787E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F9BD200" w14:textId="5A897BD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80</w:t>
            </w:r>
          </w:p>
        </w:tc>
        <w:tc>
          <w:tcPr>
            <w:tcW w:w="2246" w:type="dxa"/>
            <w:gridSpan w:val="2"/>
            <w:vAlign w:val="center"/>
          </w:tcPr>
          <w:p w14:paraId="67D3FADA" w14:textId="6A4BDC1B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长春光华学院</w:t>
            </w:r>
          </w:p>
        </w:tc>
        <w:tc>
          <w:tcPr>
            <w:tcW w:w="1884" w:type="dxa"/>
            <w:vAlign w:val="center"/>
          </w:tcPr>
          <w:p w14:paraId="4A4B6785" w14:textId="7B47D71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刘秋菊</w:t>
            </w:r>
          </w:p>
        </w:tc>
        <w:tc>
          <w:tcPr>
            <w:tcW w:w="9035" w:type="dxa"/>
            <w:vAlign w:val="center"/>
          </w:tcPr>
          <w:p w14:paraId="49CF297D" w14:textId="0E14758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吉林大米：区域公用品牌的崛起之道</w:t>
            </w:r>
          </w:p>
        </w:tc>
      </w:tr>
      <w:tr w:rsidR="00367E3E" w14:paraId="070E7B7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8F2B33B" w14:textId="67616EC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246" w:type="dxa"/>
            <w:gridSpan w:val="2"/>
            <w:vAlign w:val="center"/>
          </w:tcPr>
          <w:p w14:paraId="01D2949C" w14:textId="41EDE84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长春光华学院</w:t>
            </w:r>
          </w:p>
        </w:tc>
        <w:tc>
          <w:tcPr>
            <w:tcW w:w="1884" w:type="dxa"/>
            <w:vAlign w:val="center"/>
          </w:tcPr>
          <w:p w14:paraId="069BE4AA" w14:textId="5EF5C28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赵海军</w:t>
            </w:r>
          </w:p>
        </w:tc>
        <w:tc>
          <w:tcPr>
            <w:tcW w:w="9035" w:type="dxa"/>
            <w:vAlign w:val="center"/>
          </w:tcPr>
          <w:p w14:paraId="25A005E2" w14:textId="1534150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“小巷总理”引领和谐社区</w:t>
            </w:r>
          </w:p>
        </w:tc>
      </w:tr>
      <w:tr w:rsidR="00367E3E" w14:paraId="0EE81C2C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F729417" w14:textId="7BEC573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82</w:t>
            </w:r>
          </w:p>
        </w:tc>
        <w:tc>
          <w:tcPr>
            <w:tcW w:w="2246" w:type="dxa"/>
            <w:gridSpan w:val="2"/>
            <w:vAlign w:val="center"/>
          </w:tcPr>
          <w:p w14:paraId="39A7E3B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长春理工大学光电信息学院</w:t>
            </w:r>
          </w:p>
        </w:tc>
        <w:tc>
          <w:tcPr>
            <w:tcW w:w="1884" w:type="dxa"/>
            <w:vAlign w:val="center"/>
          </w:tcPr>
          <w:p w14:paraId="78D81C96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刘贵岩</w:t>
            </w:r>
          </w:p>
        </w:tc>
        <w:tc>
          <w:tcPr>
            <w:tcW w:w="9035" w:type="dxa"/>
            <w:vAlign w:val="center"/>
          </w:tcPr>
          <w:p w14:paraId="15CDB010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中国汽车的摇篮：新时代民族汽车品牌的跨跃</w:t>
            </w:r>
          </w:p>
        </w:tc>
      </w:tr>
      <w:tr w:rsidR="00367E3E" w14:paraId="5E3B2CD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98D8CF6" w14:textId="4CD2FA5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83</w:t>
            </w:r>
          </w:p>
        </w:tc>
        <w:tc>
          <w:tcPr>
            <w:tcW w:w="2246" w:type="dxa"/>
            <w:gridSpan w:val="2"/>
            <w:vAlign w:val="center"/>
          </w:tcPr>
          <w:p w14:paraId="4665B66C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长春理工大学光电信息学院</w:t>
            </w:r>
          </w:p>
        </w:tc>
        <w:tc>
          <w:tcPr>
            <w:tcW w:w="1884" w:type="dxa"/>
            <w:vAlign w:val="center"/>
          </w:tcPr>
          <w:p w14:paraId="47142D3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李红</w:t>
            </w:r>
          </w:p>
        </w:tc>
        <w:tc>
          <w:tcPr>
            <w:tcW w:w="9035" w:type="dxa"/>
            <w:vAlign w:val="center"/>
          </w:tcPr>
          <w:p w14:paraId="6C178AF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吉林面貌：海兰江畔稻花香</w:t>
            </w:r>
          </w:p>
        </w:tc>
      </w:tr>
      <w:tr w:rsidR="00367E3E" w14:paraId="0CCC7A08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F3387AD" w14:textId="62D1E63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84</w:t>
            </w:r>
          </w:p>
        </w:tc>
        <w:tc>
          <w:tcPr>
            <w:tcW w:w="2246" w:type="dxa"/>
            <w:gridSpan w:val="2"/>
            <w:vAlign w:val="center"/>
          </w:tcPr>
          <w:p w14:paraId="16E8B657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长春工业大学人文信息学院</w:t>
            </w:r>
          </w:p>
        </w:tc>
        <w:tc>
          <w:tcPr>
            <w:tcW w:w="1884" w:type="dxa"/>
            <w:vAlign w:val="center"/>
          </w:tcPr>
          <w:p w14:paraId="78A7EDCF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曹桓铭</w:t>
            </w:r>
          </w:p>
        </w:tc>
        <w:tc>
          <w:tcPr>
            <w:tcW w:w="9035" w:type="dxa"/>
            <w:vAlign w:val="center"/>
          </w:tcPr>
          <w:p w14:paraId="5D5B25F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“冰上丝绸之路”开辟新思路</w:t>
            </w:r>
          </w:p>
        </w:tc>
      </w:tr>
      <w:tr w:rsidR="00367E3E" w14:paraId="411F7FE8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B723DB4" w14:textId="40B4D795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85</w:t>
            </w:r>
          </w:p>
        </w:tc>
        <w:tc>
          <w:tcPr>
            <w:tcW w:w="2246" w:type="dxa"/>
            <w:gridSpan w:val="2"/>
            <w:vAlign w:val="center"/>
          </w:tcPr>
          <w:p w14:paraId="08B5F01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长春工业大学人文信息学院</w:t>
            </w:r>
          </w:p>
        </w:tc>
        <w:tc>
          <w:tcPr>
            <w:tcW w:w="1884" w:type="dxa"/>
            <w:vAlign w:val="center"/>
          </w:tcPr>
          <w:p w14:paraId="46C88A0E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曹桓铭</w:t>
            </w:r>
          </w:p>
        </w:tc>
        <w:tc>
          <w:tcPr>
            <w:tcW w:w="9035" w:type="dxa"/>
            <w:vAlign w:val="center"/>
          </w:tcPr>
          <w:p w14:paraId="166523E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时代新发展新作为吉林科技进步新高度</w:t>
            </w:r>
          </w:p>
        </w:tc>
      </w:tr>
      <w:tr w:rsidR="00367E3E" w14:paraId="6009C248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07AAE16" w14:textId="697EC25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86</w:t>
            </w:r>
          </w:p>
        </w:tc>
        <w:tc>
          <w:tcPr>
            <w:tcW w:w="2246" w:type="dxa"/>
            <w:gridSpan w:val="2"/>
            <w:vAlign w:val="center"/>
          </w:tcPr>
          <w:p w14:paraId="2D7574C9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长春工业大学人文信息学院</w:t>
            </w:r>
          </w:p>
        </w:tc>
        <w:tc>
          <w:tcPr>
            <w:tcW w:w="1884" w:type="dxa"/>
            <w:vAlign w:val="center"/>
          </w:tcPr>
          <w:p w14:paraId="0E0E00FD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陈洪彦</w:t>
            </w:r>
          </w:p>
        </w:tc>
        <w:tc>
          <w:tcPr>
            <w:tcW w:w="9035" w:type="dxa"/>
            <w:vAlign w:val="center"/>
          </w:tcPr>
          <w:p w14:paraId="4A48A5B4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地方文化彰显新气象</w:t>
            </w:r>
          </w:p>
        </w:tc>
      </w:tr>
      <w:tr w:rsidR="00367E3E" w14:paraId="617F91F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16F2077" w14:textId="779DBA8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87</w:t>
            </w:r>
          </w:p>
        </w:tc>
        <w:tc>
          <w:tcPr>
            <w:tcW w:w="2246" w:type="dxa"/>
            <w:gridSpan w:val="2"/>
            <w:vAlign w:val="center"/>
          </w:tcPr>
          <w:p w14:paraId="4F3D6D0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长春工业大学人文信息学院</w:t>
            </w:r>
          </w:p>
        </w:tc>
        <w:tc>
          <w:tcPr>
            <w:tcW w:w="1884" w:type="dxa"/>
            <w:vAlign w:val="center"/>
          </w:tcPr>
          <w:p w14:paraId="028D038F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席智芳 魏宇峥</w:t>
            </w:r>
          </w:p>
        </w:tc>
        <w:tc>
          <w:tcPr>
            <w:tcW w:w="9035" w:type="dxa"/>
            <w:vAlign w:val="center"/>
          </w:tcPr>
          <w:p w14:paraId="76CE4024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美丽吉林之土沃</w:t>
            </w:r>
          </w:p>
        </w:tc>
      </w:tr>
      <w:tr w:rsidR="00367E3E" w14:paraId="3C643240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74B7657" w14:textId="790A541D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88</w:t>
            </w:r>
          </w:p>
        </w:tc>
        <w:tc>
          <w:tcPr>
            <w:tcW w:w="2246" w:type="dxa"/>
            <w:gridSpan w:val="2"/>
            <w:vAlign w:val="center"/>
          </w:tcPr>
          <w:p w14:paraId="2507D53A" w14:textId="5FBED48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长春科技学院</w:t>
            </w:r>
          </w:p>
        </w:tc>
        <w:tc>
          <w:tcPr>
            <w:tcW w:w="1884" w:type="dxa"/>
            <w:vAlign w:val="center"/>
          </w:tcPr>
          <w:p w14:paraId="388BE205" w14:textId="36EBBB3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刘艳</w:t>
            </w:r>
          </w:p>
        </w:tc>
        <w:tc>
          <w:tcPr>
            <w:tcW w:w="9035" w:type="dxa"/>
            <w:vAlign w:val="center"/>
          </w:tcPr>
          <w:p w14:paraId="696AAC63" w14:textId="0C7A496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吉林振兴：高质量发展的新路径</w:t>
            </w:r>
          </w:p>
        </w:tc>
      </w:tr>
      <w:tr w:rsidR="00367E3E" w14:paraId="0EB5BC36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AEB8E6F" w14:textId="1C49D2D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89</w:t>
            </w:r>
          </w:p>
        </w:tc>
        <w:tc>
          <w:tcPr>
            <w:tcW w:w="2246" w:type="dxa"/>
            <w:gridSpan w:val="2"/>
            <w:vAlign w:val="center"/>
          </w:tcPr>
          <w:p w14:paraId="29C3F6BE" w14:textId="4A5FE4F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长春科技学院</w:t>
            </w:r>
          </w:p>
        </w:tc>
        <w:tc>
          <w:tcPr>
            <w:tcW w:w="1884" w:type="dxa"/>
            <w:vAlign w:val="center"/>
          </w:tcPr>
          <w:p w14:paraId="5DDD9643" w14:textId="5BE0AA8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孙楠</w:t>
            </w:r>
          </w:p>
        </w:tc>
        <w:tc>
          <w:tcPr>
            <w:tcW w:w="9035" w:type="dxa"/>
            <w:vAlign w:val="center"/>
          </w:tcPr>
          <w:p w14:paraId="18DA6DDF" w14:textId="54FBF1F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全面落实“六保”“六稳”激发吉林经济新活力</w:t>
            </w:r>
          </w:p>
        </w:tc>
      </w:tr>
      <w:tr w:rsidR="00367E3E" w14:paraId="77460544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37716FC" w14:textId="572AA17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90</w:t>
            </w:r>
          </w:p>
        </w:tc>
        <w:tc>
          <w:tcPr>
            <w:tcW w:w="2246" w:type="dxa"/>
            <w:gridSpan w:val="2"/>
            <w:vAlign w:val="center"/>
          </w:tcPr>
          <w:p w14:paraId="7AB98CEC" w14:textId="607E452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长春科技学院</w:t>
            </w:r>
          </w:p>
        </w:tc>
        <w:tc>
          <w:tcPr>
            <w:tcW w:w="1884" w:type="dxa"/>
            <w:vAlign w:val="center"/>
          </w:tcPr>
          <w:p w14:paraId="3B602F99" w14:textId="6730D53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雷洋</w:t>
            </w:r>
          </w:p>
        </w:tc>
        <w:tc>
          <w:tcPr>
            <w:tcW w:w="9035" w:type="dxa"/>
            <w:vAlign w:val="center"/>
          </w:tcPr>
          <w:p w14:paraId="740ECFC7" w14:textId="57719C1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打赢吉林精准脱贫攻坚战</w:t>
            </w:r>
          </w:p>
        </w:tc>
      </w:tr>
      <w:tr w:rsidR="00367E3E" w14:paraId="11903900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5AA996CD" w14:textId="1981AC93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91</w:t>
            </w:r>
          </w:p>
        </w:tc>
        <w:tc>
          <w:tcPr>
            <w:tcW w:w="2246" w:type="dxa"/>
            <w:gridSpan w:val="2"/>
            <w:vAlign w:val="center"/>
          </w:tcPr>
          <w:p w14:paraId="370B2C56" w14:textId="3C7D0B46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长春科技学院</w:t>
            </w:r>
          </w:p>
        </w:tc>
        <w:tc>
          <w:tcPr>
            <w:tcW w:w="1884" w:type="dxa"/>
            <w:vAlign w:val="center"/>
          </w:tcPr>
          <w:p w14:paraId="42B0AE5E" w14:textId="242640C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遇洪涛</w:t>
            </w:r>
          </w:p>
        </w:tc>
        <w:tc>
          <w:tcPr>
            <w:tcW w:w="9035" w:type="dxa"/>
            <w:vAlign w:val="center"/>
          </w:tcPr>
          <w:p w14:paraId="0F1E1ECC" w14:textId="6A8F6BD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小康不小康，厕所算一桩</w:t>
            </w:r>
          </w:p>
        </w:tc>
      </w:tr>
      <w:tr w:rsidR="00367E3E" w14:paraId="5538850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60F0532" w14:textId="36EED37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92</w:t>
            </w:r>
          </w:p>
        </w:tc>
        <w:tc>
          <w:tcPr>
            <w:tcW w:w="2246" w:type="dxa"/>
            <w:gridSpan w:val="2"/>
            <w:vAlign w:val="center"/>
          </w:tcPr>
          <w:p w14:paraId="39473AE9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7CABDE46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张瑞</w:t>
            </w:r>
          </w:p>
        </w:tc>
        <w:tc>
          <w:tcPr>
            <w:tcW w:w="9035" w:type="dxa"/>
            <w:vAlign w:val="center"/>
          </w:tcPr>
          <w:p w14:paraId="687B1744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连通“冰上丝绸之路”建设“丝路吉林通道”</w:t>
            </w:r>
          </w:p>
        </w:tc>
      </w:tr>
      <w:tr w:rsidR="00367E3E" w14:paraId="32AA3949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453A0D9" w14:textId="0E475539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93</w:t>
            </w:r>
          </w:p>
        </w:tc>
        <w:tc>
          <w:tcPr>
            <w:tcW w:w="2246" w:type="dxa"/>
            <w:gridSpan w:val="2"/>
            <w:vAlign w:val="center"/>
          </w:tcPr>
          <w:p w14:paraId="474EA017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2E60648E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刘亚萍</w:t>
            </w:r>
          </w:p>
        </w:tc>
        <w:tc>
          <w:tcPr>
            <w:tcW w:w="9035" w:type="dxa"/>
            <w:vAlign w:val="center"/>
          </w:tcPr>
          <w:p w14:paraId="42FE5907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吉林省特色乡村振兴战略试验区助力农业现代化</w:t>
            </w:r>
          </w:p>
        </w:tc>
      </w:tr>
      <w:tr w:rsidR="00367E3E" w14:paraId="1BFD956E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476473E5" w14:textId="669C55E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246" w:type="dxa"/>
            <w:gridSpan w:val="2"/>
            <w:vAlign w:val="center"/>
          </w:tcPr>
          <w:p w14:paraId="73BEF1E1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7F522ED5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葛春雨</w:t>
            </w:r>
          </w:p>
        </w:tc>
        <w:tc>
          <w:tcPr>
            <w:tcW w:w="9035" w:type="dxa"/>
            <w:vAlign w:val="center"/>
          </w:tcPr>
          <w:p w14:paraId="0EDBA961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扬中国精神筑“梦”体育强国</w:t>
            </w:r>
          </w:p>
        </w:tc>
      </w:tr>
      <w:tr w:rsidR="00367E3E" w14:paraId="09CC32C5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A5A505C" w14:textId="6A811F74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95</w:t>
            </w:r>
          </w:p>
        </w:tc>
        <w:tc>
          <w:tcPr>
            <w:tcW w:w="2246" w:type="dxa"/>
            <w:gridSpan w:val="2"/>
            <w:vAlign w:val="center"/>
          </w:tcPr>
          <w:p w14:paraId="25C9CA7E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4969FAEC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李宜洋</w:t>
            </w:r>
          </w:p>
        </w:tc>
        <w:tc>
          <w:tcPr>
            <w:tcW w:w="9035" w:type="dxa"/>
            <w:vAlign w:val="center"/>
          </w:tcPr>
          <w:p w14:paraId="01CBFD97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一城清水入画来，碧水清流润民心</w:t>
            </w:r>
          </w:p>
        </w:tc>
      </w:tr>
      <w:tr w:rsidR="00367E3E" w14:paraId="39F7D52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79C469C9" w14:textId="0803000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96</w:t>
            </w:r>
          </w:p>
        </w:tc>
        <w:tc>
          <w:tcPr>
            <w:tcW w:w="2246" w:type="dxa"/>
            <w:gridSpan w:val="2"/>
            <w:vAlign w:val="center"/>
          </w:tcPr>
          <w:p w14:paraId="7F1B3A05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吉林师范大学博达学院</w:t>
            </w:r>
          </w:p>
        </w:tc>
        <w:tc>
          <w:tcPr>
            <w:tcW w:w="1884" w:type="dxa"/>
            <w:vAlign w:val="center"/>
          </w:tcPr>
          <w:p w14:paraId="528DC608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盛莉莉</w:t>
            </w:r>
          </w:p>
        </w:tc>
        <w:tc>
          <w:tcPr>
            <w:tcW w:w="9035" w:type="dxa"/>
            <w:vAlign w:val="center"/>
          </w:tcPr>
          <w:p w14:paraId="23F2F042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信仰深沉·学养深厚·修养深邃的红色理论家郑德荣</w:t>
            </w:r>
          </w:p>
        </w:tc>
      </w:tr>
      <w:tr w:rsidR="00367E3E" w14:paraId="05AE8A75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51EC15A2" w14:textId="7625276B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97</w:t>
            </w:r>
          </w:p>
        </w:tc>
        <w:tc>
          <w:tcPr>
            <w:tcW w:w="2246" w:type="dxa"/>
            <w:gridSpan w:val="2"/>
            <w:vAlign w:val="center"/>
          </w:tcPr>
          <w:p w14:paraId="6906C702" w14:textId="2F8DB19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440D8BCA" w14:textId="69E3D37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于秀丽</w:t>
            </w:r>
          </w:p>
        </w:tc>
        <w:tc>
          <w:tcPr>
            <w:tcW w:w="9035" w:type="dxa"/>
            <w:vAlign w:val="center"/>
          </w:tcPr>
          <w:p w14:paraId="56B8AC15" w14:textId="64353B2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乡村振兴战略助推农业现代化</w:t>
            </w:r>
          </w:p>
        </w:tc>
      </w:tr>
      <w:tr w:rsidR="00367E3E" w14:paraId="317F9D5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604A863" w14:textId="0A661F0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98</w:t>
            </w:r>
          </w:p>
        </w:tc>
        <w:tc>
          <w:tcPr>
            <w:tcW w:w="2246" w:type="dxa"/>
            <w:gridSpan w:val="2"/>
            <w:vAlign w:val="center"/>
          </w:tcPr>
          <w:p w14:paraId="6BBCB5DA" w14:textId="692A16D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长春财经学院</w:t>
            </w:r>
          </w:p>
        </w:tc>
        <w:tc>
          <w:tcPr>
            <w:tcW w:w="1884" w:type="dxa"/>
            <w:vAlign w:val="center"/>
          </w:tcPr>
          <w:p w14:paraId="41996EDF" w14:textId="0EBBE6C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于秀丽</w:t>
            </w:r>
          </w:p>
        </w:tc>
        <w:tc>
          <w:tcPr>
            <w:tcW w:w="9035" w:type="dxa"/>
            <w:vAlign w:val="center"/>
          </w:tcPr>
          <w:p w14:paraId="363F3276" w14:textId="5990B5C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美丽吉林之“气”新</w:t>
            </w:r>
          </w:p>
        </w:tc>
      </w:tr>
      <w:tr w:rsidR="00367E3E" w14:paraId="42686B90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49FED63C" w14:textId="0AC0D31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99</w:t>
            </w:r>
          </w:p>
        </w:tc>
        <w:tc>
          <w:tcPr>
            <w:tcW w:w="2246" w:type="dxa"/>
            <w:gridSpan w:val="2"/>
            <w:vAlign w:val="center"/>
          </w:tcPr>
          <w:p w14:paraId="506D9FE7" w14:textId="1F9BA06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吉林建筑科技学院</w:t>
            </w:r>
          </w:p>
        </w:tc>
        <w:tc>
          <w:tcPr>
            <w:tcW w:w="1884" w:type="dxa"/>
            <w:vAlign w:val="center"/>
          </w:tcPr>
          <w:p w14:paraId="189C2E2C" w14:textId="3065D0A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韩明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玥</w:t>
            </w:r>
          </w:p>
        </w:tc>
        <w:tc>
          <w:tcPr>
            <w:tcW w:w="9035" w:type="dxa"/>
            <w:vAlign w:val="center"/>
          </w:tcPr>
          <w:p w14:paraId="3AA40BE0" w14:textId="4D02A82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中国一汽挺进新时代</w:t>
            </w:r>
          </w:p>
        </w:tc>
      </w:tr>
      <w:tr w:rsidR="00367E3E" w14:paraId="183C3A17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4599623D" w14:textId="226DFB4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100</w:t>
            </w:r>
          </w:p>
        </w:tc>
        <w:tc>
          <w:tcPr>
            <w:tcW w:w="2246" w:type="dxa"/>
            <w:gridSpan w:val="2"/>
            <w:vAlign w:val="center"/>
          </w:tcPr>
          <w:p w14:paraId="285A9A66" w14:textId="79FABCC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吉林建筑科技学院</w:t>
            </w:r>
          </w:p>
        </w:tc>
        <w:tc>
          <w:tcPr>
            <w:tcW w:w="1884" w:type="dxa"/>
            <w:vAlign w:val="center"/>
          </w:tcPr>
          <w:p w14:paraId="36E20589" w14:textId="232A31B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刘威</w:t>
            </w:r>
          </w:p>
        </w:tc>
        <w:tc>
          <w:tcPr>
            <w:tcW w:w="9035" w:type="dxa"/>
            <w:vAlign w:val="center"/>
          </w:tcPr>
          <w:p w14:paraId="17FB2161" w14:textId="24C1C4CC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罗昭强：秉持工匠精神的高铁人</w:t>
            </w:r>
          </w:p>
        </w:tc>
      </w:tr>
      <w:tr w:rsidR="00367E3E" w14:paraId="3102946B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2E115F5" w14:textId="704CE2C6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101</w:t>
            </w:r>
          </w:p>
        </w:tc>
        <w:tc>
          <w:tcPr>
            <w:tcW w:w="2246" w:type="dxa"/>
            <w:gridSpan w:val="2"/>
            <w:vAlign w:val="center"/>
          </w:tcPr>
          <w:p w14:paraId="30141BE4" w14:textId="38A789F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吉林建筑科技学院</w:t>
            </w:r>
          </w:p>
        </w:tc>
        <w:tc>
          <w:tcPr>
            <w:tcW w:w="1884" w:type="dxa"/>
            <w:vAlign w:val="center"/>
          </w:tcPr>
          <w:p w14:paraId="0E7ED16C" w14:textId="0E65C4D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孙冬</w:t>
            </w:r>
          </w:p>
        </w:tc>
        <w:tc>
          <w:tcPr>
            <w:tcW w:w="9035" w:type="dxa"/>
            <w:vAlign w:val="center"/>
          </w:tcPr>
          <w:p w14:paraId="3234DCAD" w14:textId="713D57B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吉林祥云：大数据显大作为</w:t>
            </w:r>
          </w:p>
        </w:tc>
      </w:tr>
      <w:tr w:rsidR="00367E3E" w14:paraId="07D7C4B3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A530BBE" w14:textId="50A4B0ED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102</w:t>
            </w:r>
          </w:p>
        </w:tc>
        <w:tc>
          <w:tcPr>
            <w:tcW w:w="2246" w:type="dxa"/>
            <w:gridSpan w:val="2"/>
            <w:vAlign w:val="center"/>
          </w:tcPr>
          <w:p w14:paraId="7EF63D2E" w14:textId="595A67E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吉林建筑科技学院</w:t>
            </w:r>
          </w:p>
        </w:tc>
        <w:tc>
          <w:tcPr>
            <w:tcW w:w="1884" w:type="dxa"/>
            <w:vAlign w:val="center"/>
          </w:tcPr>
          <w:p w14:paraId="479600A7" w14:textId="7C522A0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陈欣苗</w:t>
            </w:r>
          </w:p>
        </w:tc>
        <w:tc>
          <w:tcPr>
            <w:tcW w:w="9035" w:type="dxa"/>
            <w:vAlign w:val="center"/>
          </w:tcPr>
          <w:p w14:paraId="60A3D2B8" w14:textId="7723C94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科大讯飞：人工智能助发展</w:t>
            </w:r>
          </w:p>
        </w:tc>
      </w:tr>
      <w:tr w:rsidR="00367E3E" w14:paraId="0B7136AE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757F1ED" w14:textId="59245C9F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103</w:t>
            </w:r>
          </w:p>
        </w:tc>
        <w:tc>
          <w:tcPr>
            <w:tcW w:w="2246" w:type="dxa"/>
            <w:gridSpan w:val="2"/>
            <w:vAlign w:val="center"/>
          </w:tcPr>
          <w:p w14:paraId="53E8D4E8" w14:textId="36C333E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长春信息技术职业学院</w:t>
            </w:r>
          </w:p>
        </w:tc>
        <w:tc>
          <w:tcPr>
            <w:tcW w:w="1884" w:type="dxa"/>
            <w:vAlign w:val="center"/>
          </w:tcPr>
          <w:p w14:paraId="263CB0E2" w14:textId="79ABDB58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高嘉蔚</w:t>
            </w:r>
          </w:p>
        </w:tc>
        <w:tc>
          <w:tcPr>
            <w:tcW w:w="9035" w:type="dxa"/>
            <w:vAlign w:val="center"/>
          </w:tcPr>
          <w:p w14:paraId="015A9776" w14:textId="510AAD6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长春夜经济：从借鉴学习到示范的跨越性转变</w:t>
            </w:r>
          </w:p>
        </w:tc>
      </w:tr>
      <w:tr w:rsidR="00367E3E" w14:paraId="475CD46E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3C0C945" w14:textId="63022882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104</w:t>
            </w:r>
          </w:p>
        </w:tc>
        <w:tc>
          <w:tcPr>
            <w:tcW w:w="2246" w:type="dxa"/>
            <w:gridSpan w:val="2"/>
            <w:vAlign w:val="center"/>
          </w:tcPr>
          <w:p w14:paraId="05F62859" w14:textId="21AB8B7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长春信息技术职业学院</w:t>
            </w:r>
          </w:p>
        </w:tc>
        <w:tc>
          <w:tcPr>
            <w:tcW w:w="1884" w:type="dxa"/>
            <w:vAlign w:val="center"/>
          </w:tcPr>
          <w:p w14:paraId="4F768E5C" w14:textId="4D11DA1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罗宇宁</w:t>
            </w:r>
          </w:p>
        </w:tc>
        <w:tc>
          <w:tcPr>
            <w:tcW w:w="9035" w:type="dxa"/>
            <w:vAlign w:val="center"/>
          </w:tcPr>
          <w:p w14:paraId="124049D3" w14:textId="40E7EB2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论新思想在人工智能的哲学应用</w:t>
            </w:r>
          </w:p>
        </w:tc>
      </w:tr>
      <w:tr w:rsidR="00367E3E" w14:paraId="1C40ACE6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6DD7886" w14:textId="64D900E1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105</w:t>
            </w:r>
          </w:p>
        </w:tc>
        <w:tc>
          <w:tcPr>
            <w:tcW w:w="2246" w:type="dxa"/>
            <w:gridSpan w:val="2"/>
            <w:vAlign w:val="center"/>
          </w:tcPr>
          <w:p w14:paraId="79656C37" w14:textId="023FED8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吉林城市职业技术学院</w:t>
            </w:r>
          </w:p>
        </w:tc>
        <w:tc>
          <w:tcPr>
            <w:tcW w:w="1884" w:type="dxa"/>
            <w:vAlign w:val="center"/>
          </w:tcPr>
          <w:p w14:paraId="42F57B62" w14:textId="69893733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冯柏茗</w:t>
            </w:r>
          </w:p>
        </w:tc>
        <w:tc>
          <w:tcPr>
            <w:tcW w:w="9035" w:type="dxa"/>
            <w:vAlign w:val="center"/>
          </w:tcPr>
          <w:p w14:paraId="5E8B2CC0" w14:textId="50179ED5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地方文化彰显新气象——“长白山森林号子”的重要传承价值</w:t>
            </w:r>
          </w:p>
        </w:tc>
      </w:tr>
      <w:tr w:rsidR="00367E3E" w14:paraId="311E773A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357432F" w14:textId="7403A90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106</w:t>
            </w:r>
          </w:p>
        </w:tc>
        <w:tc>
          <w:tcPr>
            <w:tcW w:w="2246" w:type="dxa"/>
            <w:gridSpan w:val="2"/>
            <w:vAlign w:val="center"/>
          </w:tcPr>
          <w:p w14:paraId="25B94DAC" w14:textId="3535332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吉林城市职业技术学院</w:t>
            </w:r>
          </w:p>
        </w:tc>
        <w:tc>
          <w:tcPr>
            <w:tcW w:w="1884" w:type="dxa"/>
            <w:vAlign w:val="center"/>
          </w:tcPr>
          <w:p w14:paraId="50E59307" w14:textId="54F8874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刘丽 娜马琳</w:t>
            </w:r>
          </w:p>
        </w:tc>
        <w:tc>
          <w:tcPr>
            <w:tcW w:w="9035" w:type="dxa"/>
            <w:vAlign w:val="center"/>
          </w:tcPr>
          <w:p w14:paraId="124661B1" w14:textId="5D6BAC40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弘扬劳模精神，用实干铸就辉煌</w:t>
            </w:r>
          </w:p>
        </w:tc>
      </w:tr>
      <w:tr w:rsidR="00367E3E" w14:paraId="59F349C2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8BAEA70" w14:textId="4B7863F5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246" w:type="dxa"/>
            <w:gridSpan w:val="2"/>
            <w:vAlign w:val="center"/>
          </w:tcPr>
          <w:p w14:paraId="55C08CB3" w14:textId="06BC0931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吉林城市职业技术学院</w:t>
            </w:r>
          </w:p>
        </w:tc>
        <w:tc>
          <w:tcPr>
            <w:tcW w:w="1884" w:type="dxa"/>
            <w:vAlign w:val="center"/>
          </w:tcPr>
          <w:p w14:paraId="56E289D7" w14:textId="76B94C8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刘然</w:t>
            </w:r>
          </w:p>
        </w:tc>
        <w:tc>
          <w:tcPr>
            <w:tcW w:w="9035" w:type="dxa"/>
            <w:vAlign w:val="center"/>
          </w:tcPr>
          <w:p w14:paraId="4BCEDCA3" w14:textId="3DB9CBE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凝聚新时代吉林全面振兴发展的磅礴力量</w:t>
            </w:r>
          </w:p>
        </w:tc>
      </w:tr>
      <w:tr w:rsidR="00367E3E" w14:paraId="0E004B78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C9B090C" w14:textId="649F95ED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108</w:t>
            </w:r>
          </w:p>
        </w:tc>
        <w:tc>
          <w:tcPr>
            <w:tcW w:w="2246" w:type="dxa"/>
            <w:gridSpan w:val="2"/>
            <w:vAlign w:val="center"/>
          </w:tcPr>
          <w:p w14:paraId="02B6DCBE" w14:textId="497CCDB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吉林职业技术学院</w:t>
            </w:r>
          </w:p>
        </w:tc>
        <w:tc>
          <w:tcPr>
            <w:tcW w:w="1884" w:type="dxa"/>
            <w:vAlign w:val="center"/>
          </w:tcPr>
          <w:p w14:paraId="3C3F0E29" w14:textId="53EDEBE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史娜</w:t>
            </w:r>
          </w:p>
        </w:tc>
        <w:tc>
          <w:tcPr>
            <w:tcW w:w="9035" w:type="dxa"/>
            <w:vAlign w:val="center"/>
          </w:tcPr>
          <w:p w14:paraId="5A0F0A05" w14:textId="6980F79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乡村振兴战略助推农业现代化</w:t>
            </w:r>
          </w:p>
        </w:tc>
      </w:tr>
      <w:tr w:rsidR="00367E3E" w14:paraId="31680ABB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3F910B16" w14:textId="5947A2D3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109</w:t>
            </w:r>
          </w:p>
        </w:tc>
        <w:tc>
          <w:tcPr>
            <w:tcW w:w="2246" w:type="dxa"/>
            <w:gridSpan w:val="2"/>
            <w:vAlign w:val="center"/>
          </w:tcPr>
          <w:p w14:paraId="3A631E8A" w14:textId="13A7CF9A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吉林职业技术学院</w:t>
            </w:r>
          </w:p>
        </w:tc>
        <w:tc>
          <w:tcPr>
            <w:tcW w:w="1884" w:type="dxa"/>
            <w:vAlign w:val="center"/>
          </w:tcPr>
          <w:p w14:paraId="07975BEB" w14:textId="27D3F5B4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仲秋雯</w:t>
            </w:r>
          </w:p>
        </w:tc>
        <w:tc>
          <w:tcPr>
            <w:tcW w:w="9035" w:type="dxa"/>
            <w:vAlign w:val="center"/>
          </w:tcPr>
          <w:p w14:paraId="54ADFA4C" w14:textId="0985BB0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做强吉林中医药大产业</w:t>
            </w:r>
          </w:p>
        </w:tc>
      </w:tr>
      <w:tr w:rsidR="00367E3E" w14:paraId="6C08BE04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5FDBB4CB" w14:textId="2C3E70EA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110</w:t>
            </w:r>
          </w:p>
        </w:tc>
        <w:tc>
          <w:tcPr>
            <w:tcW w:w="2246" w:type="dxa"/>
            <w:gridSpan w:val="2"/>
            <w:vAlign w:val="center"/>
          </w:tcPr>
          <w:p w14:paraId="0AB3BC3F" w14:textId="6A65D88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吉林职业技术学院</w:t>
            </w:r>
          </w:p>
        </w:tc>
        <w:tc>
          <w:tcPr>
            <w:tcW w:w="1884" w:type="dxa"/>
            <w:vAlign w:val="center"/>
          </w:tcPr>
          <w:p w14:paraId="2C4970F7" w14:textId="6031C2E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李健</w:t>
            </w:r>
          </w:p>
        </w:tc>
        <w:tc>
          <w:tcPr>
            <w:tcW w:w="9035" w:type="dxa"/>
            <w:vAlign w:val="center"/>
          </w:tcPr>
          <w:p w14:paraId="187F706D" w14:textId="7010349F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吉林品牌：从无人问津到带动一方致富</w:t>
            </w:r>
          </w:p>
        </w:tc>
      </w:tr>
      <w:tr w:rsidR="00367E3E" w14:paraId="38F93AA7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13FB0776" w14:textId="727E88F0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111</w:t>
            </w:r>
          </w:p>
        </w:tc>
        <w:tc>
          <w:tcPr>
            <w:tcW w:w="2246" w:type="dxa"/>
            <w:gridSpan w:val="2"/>
            <w:vAlign w:val="center"/>
          </w:tcPr>
          <w:p w14:paraId="2059E614" w14:textId="432DB89D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长春师范高等专科学校</w:t>
            </w:r>
          </w:p>
        </w:tc>
        <w:tc>
          <w:tcPr>
            <w:tcW w:w="1884" w:type="dxa"/>
            <w:vAlign w:val="center"/>
          </w:tcPr>
          <w:p w14:paraId="33DC4730" w14:textId="4C103F9E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赵斯童</w:t>
            </w:r>
          </w:p>
        </w:tc>
        <w:tc>
          <w:tcPr>
            <w:tcW w:w="9035" w:type="dxa"/>
            <w:vAlign w:val="center"/>
          </w:tcPr>
          <w:p w14:paraId="24A3BF93" w14:textId="26656F69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创新战略促发展</w:t>
            </w:r>
          </w:p>
        </w:tc>
      </w:tr>
      <w:tr w:rsidR="00367E3E" w14:paraId="56C4428B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2E45ACA7" w14:textId="04B87A77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112</w:t>
            </w:r>
          </w:p>
        </w:tc>
        <w:tc>
          <w:tcPr>
            <w:tcW w:w="2246" w:type="dxa"/>
            <w:gridSpan w:val="2"/>
            <w:vAlign w:val="center"/>
          </w:tcPr>
          <w:p w14:paraId="41FD3C23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吉林水利电力职业学院</w:t>
            </w:r>
          </w:p>
        </w:tc>
        <w:tc>
          <w:tcPr>
            <w:tcW w:w="1884" w:type="dxa"/>
            <w:vAlign w:val="center"/>
          </w:tcPr>
          <w:p w14:paraId="2AF8F0C5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季凌宇</w:t>
            </w:r>
          </w:p>
        </w:tc>
        <w:tc>
          <w:tcPr>
            <w:tcW w:w="9035" w:type="dxa"/>
            <w:vAlign w:val="center"/>
          </w:tcPr>
          <w:p w14:paraId="2B39782E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绽放理论之花建设美丽吉林</w:t>
            </w:r>
          </w:p>
        </w:tc>
      </w:tr>
      <w:tr w:rsidR="00367E3E" w14:paraId="1BB17212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675376B9" w14:textId="67BE416D" w:rsidR="00367E3E" w:rsidRPr="00367E3E" w:rsidRDefault="00367E3E" w:rsidP="00367E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113</w:t>
            </w:r>
          </w:p>
        </w:tc>
        <w:tc>
          <w:tcPr>
            <w:tcW w:w="2246" w:type="dxa"/>
            <w:gridSpan w:val="2"/>
            <w:vAlign w:val="center"/>
          </w:tcPr>
          <w:p w14:paraId="07FE776B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吉林省经济管理干部学院</w:t>
            </w:r>
          </w:p>
        </w:tc>
        <w:tc>
          <w:tcPr>
            <w:tcW w:w="1884" w:type="dxa"/>
            <w:vAlign w:val="center"/>
          </w:tcPr>
          <w:p w14:paraId="4838000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冯泽奇</w:t>
            </w:r>
          </w:p>
        </w:tc>
        <w:tc>
          <w:tcPr>
            <w:tcW w:w="9035" w:type="dxa"/>
            <w:vAlign w:val="center"/>
          </w:tcPr>
          <w:p w14:paraId="27665401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重温抗联历史，弘扬坚韧精神</w:t>
            </w:r>
          </w:p>
        </w:tc>
      </w:tr>
      <w:tr w:rsidR="00367E3E" w14:paraId="7E2F85F8" w14:textId="77777777" w:rsidTr="00367E3E">
        <w:trPr>
          <w:trHeight w:val="624"/>
        </w:trPr>
        <w:tc>
          <w:tcPr>
            <w:tcW w:w="1100" w:type="dxa"/>
            <w:vAlign w:val="center"/>
          </w:tcPr>
          <w:p w14:paraId="0171EFDD" w14:textId="384B3A18" w:rsidR="00367E3E" w:rsidRP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7E3E">
              <w:rPr>
                <w:rFonts w:ascii="仿宋_GB2312" w:eastAsia="仿宋_GB2312" w:hAnsi="等线" w:hint="eastAsia"/>
                <w:color w:val="000000"/>
                <w:sz w:val="24"/>
              </w:rPr>
              <w:t>114</w:t>
            </w:r>
          </w:p>
        </w:tc>
        <w:tc>
          <w:tcPr>
            <w:tcW w:w="2246" w:type="dxa"/>
            <w:gridSpan w:val="2"/>
            <w:vAlign w:val="center"/>
          </w:tcPr>
          <w:p w14:paraId="0B0BA42A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吉林省经济管理干部学院</w:t>
            </w:r>
          </w:p>
        </w:tc>
        <w:tc>
          <w:tcPr>
            <w:tcW w:w="1884" w:type="dxa"/>
            <w:vAlign w:val="center"/>
          </w:tcPr>
          <w:p w14:paraId="58A59F8C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王月英</w:t>
            </w:r>
          </w:p>
        </w:tc>
        <w:tc>
          <w:tcPr>
            <w:tcW w:w="9035" w:type="dxa"/>
            <w:vAlign w:val="center"/>
          </w:tcPr>
          <w:p w14:paraId="64E69D5B" w14:textId="77777777" w:rsidR="00367E3E" w:rsidRDefault="00367E3E" w:rsidP="00367E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振兴吉林经济——“一主六双”区域协调发展布局</w:t>
            </w:r>
          </w:p>
        </w:tc>
      </w:tr>
    </w:tbl>
    <w:p w14:paraId="00337A1A" w14:textId="77777777" w:rsidR="0076224D" w:rsidRDefault="0076224D">
      <w:pPr>
        <w:rPr>
          <w:b/>
          <w:bCs/>
          <w:sz w:val="48"/>
          <w:szCs w:val="48"/>
        </w:rPr>
      </w:pPr>
    </w:p>
    <w:sectPr w:rsidR="0076224D">
      <w:pgSz w:w="16838" w:h="11906" w:orient="landscape"/>
      <w:pgMar w:top="1576" w:right="1440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E881" w14:textId="77777777" w:rsidR="00A241DB" w:rsidRDefault="00A241DB" w:rsidP="00A11BAF">
      <w:r>
        <w:separator/>
      </w:r>
    </w:p>
  </w:endnote>
  <w:endnote w:type="continuationSeparator" w:id="0">
    <w:p w14:paraId="606E901E" w14:textId="77777777" w:rsidR="00A241DB" w:rsidRDefault="00A241DB" w:rsidP="00A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5C60" w14:textId="77777777" w:rsidR="00A241DB" w:rsidRDefault="00A241DB" w:rsidP="00A11BAF">
      <w:r>
        <w:separator/>
      </w:r>
    </w:p>
  </w:footnote>
  <w:footnote w:type="continuationSeparator" w:id="0">
    <w:p w14:paraId="6A478033" w14:textId="77777777" w:rsidR="00A241DB" w:rsidRDefault="00A241DB" w:rsidP="00A1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2"/>
    <w:rsid w:val="000907DA"/>
    <w:rsid w:val="000A49BF"/>
    <w:rsid w:val="000C38C5"/>
    <w:rsid w:val="000C7851"/>
    <w:rsid w:val="00150A5D"/>
    <w:rsid w:val="00192DE6"/>
    <w:rsid w:val="001F7D21"/>
    <w:rsid w:val="002157A2"/>
    <w:rsid w:val="002724FE"/>
    <w:rsid w:val="00367E3E"/>
    <w:rsid w:val="00486C70"/>
    <w:rsid w:val="00521D21"/>
    <w:rsid w:val="00553042"/>
    <w:rsid w:val="00566A92"/>
    <w:rsid w:val="005A5D25"/>
    <w:rsid w:val="005B0E11"/>
    <w:rsid w:val="005D1026"/>
    <w:rsid w:val="005D70CE"/>
    <w:rsid w:val="006508E9"/>
    <w:rsid w:val="006F60D4"/>
    <w:rsid w:val="00751135"/>
    <w:rsid w:val="0076224D"/>
    <w:rsid w:val="00797C90"/>
    <w:rsid w:val="007B099A"/>
    <w:rsid w:val="00840D5D"/>
    <w:rsid w:val="00883E89"/>
    <w:rsid w:val="008B01D2"/>
    <w:rsid w:val="008F5DF6"/>
    <w:rsid w:val="009B3EC9"/>
    <w:rsid w:val="00A11BAF"/>
    <w:rsid w:val="00A241DB"/>
    <w:rsid w:val="00A97C3A"/>
    <w:rsid w:val="00B6476F"/>
    <w:rsid w:val="00B815DF"/>
    <w:rsid w:val="00BB4F56"/>
    <w:rsid w:val="00BC2EAC"/>
    <w:rsid w:val="00BE42A5"/>
    <w:rsid w:val="00C73E67"/>
    <w:rsid w:val="00C74EEC"/>
    <w:rsid w:val="00C814F5"/>
    <w:rsid w:val="00CF5070"/>
    <w:rsid w:val="00D15406"/>
    <w:rsid w:val="00D7526E"/>
    <w:rsid w:val="00DC308E"/>
    <w:rsid w:val="00E3342C"/>
    <w:rsid w:val="00EA5249"/>
    <w:rsid w:val="00F16C7F"/>
    <w:rsid w:val="00F37A7F"/>
    <w:rsid w:val="00FB6B05"/>
    <w:rsid w:val="00FD1685"/>
    <w:rsid w:val="21E1692A"/>
    <w:rsid w:val="2DA73D04"/>
    <w:rsid w:val="456E1D70"/>
    <w:rsid w:val="480345C1"/>
    <w:rsid w:val="486E5508"/>
    <w:rsid w:val="4DBC73E4"/>
    <w:rsid w:val="50EE2670"/>
    <w:rsid w:val="638F5E89"/>
    <w:rsid w:val="742477EE"/>
    <w:rsid w:val="7E6209D3"/>
    <w:rsid w:val="7E9A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C2673"/>
  <w15:docId w15:val="{B1CEDCB9-D09A-4FD0-94B0-73F4A5D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814F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814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1344</Words>
  <Characters>7663</Characters>
  <Application>Microsoft Office Word</Application>
  <DocSecurity>0</DocSecurity>
  <Lines>63</Lines>
  <Paragraphs>17</Paragraphs>
  <ScaleCrop>false</ScaleCrop>
  <Company>微软公司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2020-10-25T05:58:00Z</cp:lastPrinted>
  <dcterms:created xsi:type="dcterms:W3CDTF">2020-11-03T00:44:00Z</dcterms:created>
  <dcterms:modified xsi:type="dcterms:W3CDTF">2020-11-03T00:44:00Z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