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C7" w:rsidRPr="003E07C3" w:rsidRDefault="005F25C7" w:rsidP="005F25C7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r w:rsidRPr="003E07C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 w:rsidRPr="003E07C3">
        <w:rPr>
          <w:rFonts w:ascii="黑体" w:eastAsia="黑体" w:hAnsi="黑体" w:hint="eastAsia"/>
          <w:sz w:val="32"/>
          <w:szCs w:val="32"/>
        </w:rPr>
        <w:t>：</w:t>
      </w:r>
    </w:p>
    <w:p w:rsidR="005F25C7" w:rsidRPr="00A95A34" w:rsidRDefault="005F25C7" w:rsidP="005F25C7">
      <w:pPr>
        <w:spacing w:line="680" w:lineRule="exact"/>
        <w:jc w:val="center"/>
        <w:rPr>
          <w:rFonts w:ascii="方正小标宋简体" w:eastAsia="方正小标宋简体" w:hAnsi="宋体"/>
          <w:sz w:val="40"/>
          <w:szCs w:val="44"/>
        </w:rPr>
      </w:pPr>
      <w:r w:rsidRPr="00A95A34">
        <w:rPr>
          <w:rFonts w:ascii="方正小标宋简体" w:eastAsia="方正小标宋简体" w:hAnsi="宋体" w:hint="eastAsia"/>
          <w:sz w:val="40"/>
          <w:szCs w:val="44"/>
        </w:rPr>
        <w:t>吉林省“三个课堂”建设与应用</w:t>
      </w:r>
    </w:p>
    <w:p w:rsidR="005F25C7" w:rsidRPr="00A95A34" w:rsidRDefault="005F25C7" w:rsidP="005F25C7">
      <w:pPr>
        <w:spacing w:line="680" w:lineRule="exact"/>
        <w:jc w:val="center"/>
        <w:rPr>
          <w:rFonts w:ascii="方正小标宋简体" w:eastAsia="方正小标宋简体" w:hAnsi="宋体"/>
          <w:sz w:val="40"/>
          <w:szCs w:val="44"/>
        </w:rPr>
      </w:pPr>
      <w:r w:rsidRPr="00A95A34">
        <w:rPr>
          <w:rFonts w:ascii="方正小标宋简体" w:eastAsia="方正小标宋简体" w:hAnsi="宋体" w:hint="eastAsia"/>
          <w:sz w:val="40"/>
          <w:szCs w:val="44"/>
        </w:rPr>
        <w:t>——“名师工作室”入围名单</w:t>
      </w:r>
    </w:p>
    <w:bookmarkEnd w:id="0"/>
    <w:p w:rsidR="005F25C7" w:rsidRDefault="005F25C7" w:rsidP="005F25C7">
      <w:pPr>
        <w:spacing w:line="680" w:lineRule="exact"/>
        <w:jc w:val="center"/>
        <w:rPr>
          <w:rFonts w:ascii="仿宋_GB2312" w:eastAsia="仿宋_GB2312" w:hAnsi="宋体"/>
          <w:sz w:val="32"/>
          <w:szCs w:val="32"/>
        </w:rPr>
      </w:pPr>
      <w:r w:rsidRPr="00732D33">
        <w:rPr>
          <w:rFonts w:ascii="仿宋_GB2312" w:eastAsia="仿宋_GB2312" w:hAnsi="宋体" w:hint="eastAsia"/>
          <w:sz w:val="32"/>
          <w:szCs w:val="32"/>
        </w:rPr>
        <w:t>（</w:t>
      </w:r>
      <w:r w:rsidRPr="008E2D06">
        <w:rPr>
          <w:rFonts w:ascii="仿宋_GB2312" w:eastAsia="仿宋_GB2312" w:hAnsi="仿宋" w:hint="eastAsia"/>
          <w:sz w:val="32"/>
          <w:szCs w:val="32"/>
        </w:rPr>
        <w:t>共44名，排名不分先后</w:t>
      </w:r>
      <w:r w:rsidRPr="00732D33">
        <w:rPr>
          <w:rFonts w:ascii="仿宋_GB2312" w:eastAsia="仿宋_GB2312" w:hAnsi="宋体" w:hint="eastAsia"/>
          <w:sz w:val="32"/>
          <w:szCs w:val="32"/>
        </w:rPr>
        <w:t>）</w:t>
      </w:r>
    </w:p>
    <w:tbl>
      <w:tblPr>
        <w:tblW w:w="513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338"/>
        <w:gridCol w:w="4141"/>
        <w:gridCol w:w="803"/>
        <w:gridCol w:w="1200"/>
      </w:tblGrid>
      <w:tr w:rsidR="005F25C7" w:rsidTr="00187628">
        <w:trPr>
          <w:trHeight w:val="48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Pr="00337411" w:rsidRDefault="005F25C7" w:rsidP="001876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 w:themeColor="text1"/>
                <w:sz w:val="22"/>
                <w:szCs w:val="22"/>
              </w:rPr>
            </w:pPr>
            <w:r w:rsidRPr="00337411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市（州）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Pr="00337411" w:rsidRDefault="005F25C7" w:rsidP="001876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 w:themeColor="text1"/>
                <w:sz w:val="22"/>
                <w:szCs w:val="22"/>
              </w:rPr>
            </w:pPr>
            <w:r w:rsidRPr="00337411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县（市、区）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Pr="00337411" w:rsidRDefault="005F25C7" w:rsidP="001876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 w:themeColor="text1"/>
                <w:sz w:val="22"/>
                <w:szCs w:val="22"/>
              </w:rPr>
            </w:pPr>
            <w:r w:rsidRPr="00337411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名师工作室名称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Pr="00337411" w:rsidRDefault="005F25C7" w:rsidP="001876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 w:themeColor="text1"/>
                <w:sz w:val="22"/>
                <w:szCs w:val="22"/>
              </w:rPr>
            </w:pPr>
            <w:r w:rsidRPr="00337411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Pr="00337411" w:rsidRDefault="005F25C7" w:rsidP="00187628">
            <w:pPr>
              <w:widowControl/>
              <w:jc w:val="center"/>
              <w:textAlignment w:val="center"/>
              <w:rPr>
                <w:rFonts w:ascii="黑体" w:eastAsia="黑体" w:hAnsi="黑体" w:cs="宋体"/>
                <w:bCs/>
                <w:color w:val="000000" w:themeColor="text1"/>
                <w:sz w:val="22"/>
                <w:szCs w:val="22"/>
              </w:rPr>
            </w:pPr>
            <w:r w:rsidRPr="00337411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22"/>
                <w:szCs w:val="22"/>
                <w:lang w:bidi="ar"/>
              </w:rPr>
              <w:t>申报学科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长春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赵镇瑛名师工作室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付淑萍小学语文名师工作室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二道区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房越超初中物理名师工作室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二道区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杨晓玲小学语文名师工作室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双阳区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李海燕小学语文名师工作室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双阳区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李秀娟小学语文名师工作室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农安县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</w:rPr>
              <w:t>农安县小学数学王锋名师工作室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农安县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/>
                <w:color w:val="000000" w:themeColor="text1"/>
                <w:sz w:val="22"/>
                <w:szCs w:val="22"/>
              </w:rPr>
              <w:t>王蕴枫名师工作室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公主岭市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公主岭初中语文名师工作室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公主岭市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李素怀名师工作室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吉林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船营区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姜百双名师工作室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船营区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闫晓颖名师工作室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昌邑区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吉铁一小数学名师工作室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昌邑区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张大薇语文名师工作室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舒兰市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关立敏语文名师工作室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舒兰市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王胜名师工作室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化学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磐石市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磐石市初中语文名师工作室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磐石市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磐石市小学英语名师工作室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桦甸市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桦甸市初中中片学区语文学科名师工作室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桦甸市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桦甸市小学中片学区道法学科名师工作室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道德与法治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四平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铁东区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李淑君数学名师工作室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铁西区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四平市第十七中学校名师工作室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铁西区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康艳名师工作室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梨树县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“生本”名师工作室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梨树县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英语名师工作室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延边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珲春市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石晓月初中英语名师工作室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敦化市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敦化市小学数学名师工作室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敦化市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敦化市小学语文名师工作室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白城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镇赉县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镇赉县第二实验小学音乐工作室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辽源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龙山区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辽源市罗敏华小学语文名师工作室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西安区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西安区吴丹英语名师工作室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英语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西安区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西安区何凤云数学名师工作室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东辽县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辽源市小学科学闫东晓名师工作室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科学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东丰县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杨正红名师工作室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美术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松原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宁江区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崔菁小学数学名师工作室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宁江区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王轶群小学语文名师工作室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前郭县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松原市金琪“三个课堂”名师工作室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前郭县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松原市秦洪涛“三个课堂”音乐名师工作室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音乐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白山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浑江区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赵正菲语文名师工作室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语文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浑江区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刘红梅数学工作室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长白县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长白县小学数学名师工作室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数学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长白县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物理学科名师工作室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物理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长白山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——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初中政治邓持梅名师工作室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政治</w:t>
            </w:r>
          </w:p>
        </w:tc>
      </w:tr>
      <w:tr w:rsidR="005F25C7" w:rsidTr="00187628">
        <w:trPr>
          <w:trHeight w:val="482"/>
        </w:trPr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梅河口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——</w:t>
            </w:r>
          </w:p>
        </w:tc>
        <w:tc>
          <w:tcPr>
            <w:tcW w:w="2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周桂华书法名师工作室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5F25C7" w:rsidRDefault="005F25C7" w:rsidP="00187628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书法</w:t>
            </w:r>
          </w:p>
        </w:tc>
      </w:tr>
    </w:tbl>
    <w:p w:rsidR="00C211B3" w:rsidRDefault="00C211B3"/>
    <w:sectPr w:rsidR="00C21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C7"/>
    <w:rsid w:val="005F25C7"/>
    <w:rsid w:val="00C2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1003</Characters>
  <Application>Microsoft Office Word</Application>
  <DocSecurity>0</DocSecurity>
  <Lines>8</Lines>
  <Paragraphs>2</Paragraphs>
  <ScaleCrop>false</ScaleCrop>
  <Company>china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2021-09-26T03:32:00Z</dcterms:created>
  <dcterms:modified xsi:type="dcterms:W3CDTF">2021-09-26T03:32:00Z</dcterms:modified>
</cp:coreProperties>
</file>